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vertAnchor="page" w:horzAnchor="margin" w:tblpXSpec="center" w:tblpY="2221"/>
        <w:bidiVisual/>
        <w:tblW w:w="15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826"/>
        <w:gridCol w:w="1469"/>
        <w:gridCol w:w="1528"/>
        <w:gridCol w:w="1307"/>
        <w:gridCol w:w="188"/>
        <w:gridCol w:w="530"/>
        <w:gridCol w:w="518"/>
        <w:gridCol w:w="518"/>
        <w:gridCol w:w="519"/>
        <w:gridCol w:w="518"/>
        <w:gridCol w:w="518"/>
        <w:gridCol w:w="518"/>
        <w:gridCol w:w="519"/>
        <w:gridCol w:w="518"/>
        <w:gridCol w:w="518"/>
        <w:gridCol w:w="518"/>
        <w:gridCol w:w="519"/>
        <w:gridCol w:w="518"/>
        <w:gridCol w:w="518"/>
        <w:gridCol w:w="518"/>
        <w:gridCol w:w="927"/>
      </w:tblGrid>
      <w:tr w:rsidR="00E10A71" w:rsidTr="006B2F97">
        <w:trPr>
          <w:trHeight w:val="462"/>
        </w:trPr>
        <w:tc>
          <w:tcPr>
            <w:tcW w:w="15030" w:type="dxa"/>
            <w:gridSpan w:val="21"/>
            <w:tcBorders>
              <w:top w:val="single" w:sz="4" w:space="0" w:color="auto"/>
              <w:left w:val="single" w:sz="4" w:space="0" w:color="auto"/>
              <w:bottom w:val="single" w:sz="4" w:space="0" w:color="auto"/>
              <w:right w:val="single" w:sz="4" w:space="0" w:color="auto"/>
            </w:tcBorders>
            <w:hideMark/>
          </w:tcPr>
          <w:p w:rsidR="00E10A71" w:rsidRDefault="00E10A71" w:rsidP="006B2F97">
            <w:pPr>
              <w:shd w:val="clear" w:color="auto" w:fill="FFFFFF"/>
              <w:autoSpaceDE w:val="0"/>
              <w:autoSpaceDN w:val="0"/>
              <w:adjustRightInd w:val="0"/>
              <w:jc w:val="center"/>
              <w:rPr>
                <w:rFonts w:ascii="Cambria" w:eastAsia="Calibri" w:hAnsi="Cambria" w:cs="Times New Roman"/>
                <w:b/>
                <w:bCs/>
                <w:color w:val="000000"/>
                <w:sz w:val="24"/>
                <w:szCs w:val="24"/>
                <w:lang w:bidi="ar-IQ"/>
              </w:rPr>
            </w:pPr>
            <w:r>
              <w:rPr>
                <w:rFonts w:ascii="Cambria" w:eastAsia="Calibri" w:hAnsi="Cambria" w:cs="Times New Roman" w:hint="cs"/>
                <w:b/>
                <w:bCs/>
                <w:color w:val="000000"/>
                <w:sz w:val="24"/>
                <w:szCs w:val="24"/>
                <w:rtl/>
              </w:rPr>
              <w:t>مخطط مهارات المنهج</w:t>
            </w:r>
          </w:p>
        </w:tc>
      </w:tr>
      <w:tr w:rsidR="00E10A71" w:rsidTr="006B2F97">
        <w:trPr>
          <w:trHeight w:val="462"/>
        </w:trPr>
        <w:tc>
          <w:tcPr>
            <w:tcW w:w="15030" w:type="dxa"/>
            <w:gridSpan w:val="21"/>
            <w:tcBorders>
              <w:top w:val="single" w:sz="4" w:space="0" w:color="auto"/>
              <w:left w:val="single" w:sz="4" w:space="0" w:color="auto"/>
              <w:bottom w:val="single" w:sz="4" w:space="0" w:color="auto"/>
              <w:right w:val="single" w:sz="4" w:space="0" w:color="auto"/>
            </w:tcBorders>
            <w:hideMark/>
          </w:tcPr>
          <w:p w:rsidR="00E10A71" w:rsidRDefault="00E10A71" w:rsidP="006B2F97">
            <w:pPr>
              <w:shd w:val="clear" w:color="auto" w:fill="FFFFFF"/>
              <w:autoSpaceDE w:val="0"/>
              <w:autoSpaceDN w:val="0"/>
              <w:adjustRightInd w:val="0"/>
              <w:jc w:val="center"/>
              <w:rPr>
                <w:rFonts w:ascii="Cambria" w:eastAsia="Calibri" w:hAnsi="Cambria" w:cs="Times New Roman"/>
                <w:b/>
                <w:bCs/>
                <w:color w:val="000000"/>
                <w:sz w:val="24"/>
                <w:szCs w:val="24"/>
              </w:rPr>
            </w:pPr>
            <w:r>
              <w:rPr>
                <w:rFonts w:ascii="Cambria" w:eastAsia="Calibri" w:hAnsi="Cambria" w:cs="Times New Roman" w:hint="cs"/>
                <w:b/>
                <w:bCs/>
                <w:color w:val="000000"/>
                <w:sz w:val="24"/>
                <w:szCs w:val="24"/>
                <w:rtl/>
              </w:rPr>
              <w:t xml:space="preserve">يرجى وضع </w:t>
            </w:r>
            <w:proofErr w:type="spellStart"/>
            <w:r>
              <w:rPr>
                <w:rFonts w:ascii="Cambria" w:eastAsia="Calibri" w:hAnsi="Cambria" w:cs="Times New Roman" w:hint="cs"/>
                <w:b/>
                <w:bCs/>
                <w:color w:val="000000"/>
                <w:sz w:val="24"/>
                <w:szCs w:val="24"/>
                <w:rtl/>
              </w:rPr>
              <w:t>اشارة</w:t>
            </w:r>
            <w:proofErr w:type="spellEnd"/>
            <w:r>
              <w:rPr>
                <w:rFonts w:ascii="Cambria" w:eastAsia="Calibri" w:hAnsi="Cambria" w:cs="Times New Roman" w:hint="cs"/>
                <w:b/>
                <w:bCs/>
                <w:color w:val="000000"/>
                <w:sz w:val="24"/>
                <w:szCs w:val="24"/>
                <w:rtl/>
              </w:rPr>
              <w:t xml:space="preserve"> في المربعات المقابلة لمخرجات التعلم الفردية من البرنامج الخاضعة للتقييم</w:t>
            </w:r>
          </w:p>
        </w:tc>
      </w:tr>
      <w:tr w:rsidR="00E10A71" w:rsidTr="006B2F97">
        <w:trPr>
          <w:trHeight w:val="462"/>
        </w:trPr>
        <w:tc>
          <w:tcPr>
            <w:tcW w:w="6130" w:type="dxa"/>
            <w:gridSpan w:val="4"/>
            <w:tcBorders>
              <w:top w:val="single" w:sz="4" w:space="0" w:color="auto"/>
              <w:left w:val="single" w:sz="4" w:space="0" w:color="auto"/>
              <w:bottom w:val="single" w:sz="4" w:space="0" w:color="auto"/>
              <w:right w:val="single" w:sz="4" w:space="0" w:color="auto"/>
            </w:tcBorders>
          </w:tcPr>
          <w:p w:rsidR="00E10A71" w:rsidRDefault="00E10A71" w:rsidP="006B2F97">
            <w:pPr>
              <w:shd w:val="clear" w:color="auto" w:fill="FFFFFF"/>
              <w:autoSpaceDE w:val="0"/>
              <w:autoSpaceDN w:val="0"/>
              <w:adjustRightInd w:val="0"/>
              <w:jc w:val="center"/>
              <w:rPr>
                <w:rFonts w:ascii="Cambria" w:eastAsia="Calibri" w:hAnsi="Cambria" w:cs="Times New Roman"/>
                <w:b/>
                <w:bCs/>
                <w:color w:val="000000"/>
                <w:sz w:val="24"/>
                <w:szCs w:val="24"/>
              </w:rPr>
            </w:pPr>
          </w:p>
        </w:tc>
        <w:tc>
          <w:tcPr>
            <w:tcW w:w="8900" w:type="dxa"/>
            <w:gridSpan w:val="17"/>
            <w:tcBorders>
              <w:top w:val="single" w:sz="4" w:space="0" w:color="auto"/>
              <w:left w:val="single" w:sz="4" w:space="0" w:color="auto"/>
              <w:bottom w:val="single" w:sz="4" w:space="0" w:color="auto"/>
              <w:right w:val="single" w:sz="4" w:space="0" w:color="auto"/>
            </w:tcBorders>
            <w:hideMark/>
          </w:tcPr>
          <w:p w:rsidR="00E10A71" w:rsidRDefault="00E10A71" w:rsidP="006B2F97">
            <w:pPr>
              <w:shd w:val="clear" w:color="auto" w:fill="FFFFFF"/>
              <w:autoSpaceDE w:val="0"/>
              <w:autoSpaceDN w:val="0"/>
              <w:adjustRightInd w:val="0"/>
              <w:jc w:val="center"/>
              <w:rPr>
                <w:rFonts w:ascii="Cambria" w:eastAsia="Calibri" w:hAnsi="Cambria" w:cs="Times New Roman"/>
                <w:b/>
                <w:bCs/>
                <w:color w:val="000000"/>
                <w:sz w:val="24"/>
                <w:szCs w:val="24"/>
              </w:rPr>
            </w:pPr>
            <w:r>
              <w:rPr>
                <w:rFonts w:ascii="Cambria" w:eastAsia="Calibri" w:hAnsi="Cambria" w:cs="Times New Roman" w:hint="cs"/>
                <w:b/>
                <w:bCs/>
                <w:color w:val="000000"/>
                <w:sz w:val="24"/>
                <w:szCs w:val="24"/>
                <w:rtl/>
              </w:rPr>
              <w:t>مخرجات التعلم المطلوبة من البرنامج</w:t>
            </w:r>
          </w:p>
        </w:tc>
      </w:tr>
      <w:tr w:rsidR="00E10A71" w:rsidTr="006B2F97">
        <w:trPr>
          <w:trHeight w:val="1326"/>
        </w:trPr>
        <w:tc>
          <w:tcPr>
            <w:tcW w:w="1826" w:type="dxa"/>
            <w:vMerge w:val="restart"/>
            <w:tcBorders>
              <w:top w:val="single" w:sz="4" w:space="0" w:color="auto"/>
              <w:left w:val="single" w:sz="4" w:space="0" w:color="auto"/>
              <w:bottom w:val="single" w:sz="4" w:space="0" w:color="auto"/>
              <w:right w:val="single" w:sz="4" w:space="0" w:color="auto"/>
            </w:tcBorders>
            <w:hideMark/>
          </w:tcPr>
          <w:p w:rsidR="00E10A71" w:rsidRDefault="00E10A71" w:rsidP="006B2F97">
            <w:pPr>
              <w:shd w:val="clear" w:color="auto" w:fill="FFFFFF"/>
              <w:autoSpaceDE w:val="0"/>
              <w:autoSpaceDN w:val="0"/>
              <w:adjustRightInd w:val="0"/>
              <w:jc w:val="center"/>
              <w:rPr>
                <w:rFonts w:ascii="Cambria" w:eastAsia="Calibri" w:hAnsi="Cambria" w:cs="Times New Roman"/>
                <w:b/>
                <w:bCs/>
                <w:color w:val="000000"/>
                <w:sz w:val="24"/>
                <w:szCs w:val="24"/>
              </w:rPr>
            </w:pPr>
            <w:r>
              <w:rPr>
                <w:rFonts w:ascii="Cambria" w:eastAsia="Calibri" w:hAnsi="Cambria" w:cs="Times New Roman" w:hint="cs"/>
                <w:b/>
                <w:bCs/>
                <w:color w:val="000000"/>
                <w:sz w:val="24"/>
                <w:szCs w:val="24"/>
                <w:rtl/>
              </w:rPr>
              <w:t>السنة / المستوى</w:t>
            </w:r>
          </w:p>
        </w:tc>
        <w:tc>
          <w:tcPr>
            <w:tcW w:w="1469" w:type="dxa"/>
            <w:vMerge w:val="restart"/>
            <w:tcBorders>
              <w:top w:val="single" w:sz="4" w:space="0" w:color="auto"/>
              <w:left w:val="single" w:sz="4" w:space="0" w:color="auto"/>
              <w:bottom w:val="single" w:sz="4" w:space="0" w:color="auto"/>
              <w:right w:val="single" w:sz="4" w:space="0" w:color="auto"/>
            </w:tcBorders>
            <w:hideMark/>
          </w:tcPr>
          <w:p w:rsidR="00E10A71" w:rsidRDefault="00E10A71" w:rsidP="006B2F97">
            <w:pPr>
              <w:shd w:val="clear" w:color="auto" w:fill="FFFFFF"/>
              <w:autoSpaceDE w:val="0"/>
              <w:autoSpaceDN w:val="0"/>
              <w:adjustRightInd w:val="0"/>
              <w:jc w:val="center"/>
              <w:rPr>
                <w:rFonts w:ascii="Cambria" w:eastAsia="Calibri" w:hAnsi="Cambria" w:cs="Times New Roman"/>
                <w:b/>
                <w:bCs/>
                <w:color w:val="000000"/>
                <w:sz w:val="24"/>
                <w:szCs w:val="24"/>
              </w:rPr>
            </w:pPr>
            <w:r>
              <w:rPr>
                <w:rFonts w:ascii="Cambria" w:eastAsia="Calibri" w:hAnsi="Cambria" w:cs="Times New Roman" w:hint="cs"/>
                <w:b/>
                <w:bCs/>
                <w:color w:val="000000"/>
                <w:sz w:val="24"/>
                <w:szCs w:val="24"/>
                <w:rtl/>
              </w:rPr>
              <w:t>رمز المقرر</w:t>
            </w:r>
          </w:p>
        </w:tc>
        <w:tc>
          <w:tcPr>
            <w:tcW w:w="1528" w:type="dxa"/>
            <w:vMerge w:val="restart"/>
            <w:tcBorders>
              <w:top w:val="single" w:sz="4" w:space="0" w:color="auto"/>
              <w:left w:val="single" w:sz="4" w:space="0" w:color="auto"/>
              <w:bottom w:val="single" w:sz="4" w:space="0" w:color="auto"/>
              <w:right w:val="single" w:sz="4" w:space="0" w:color="auto"/>
            </w:tcBorders>
            <w:hideMark/>
          </w:tcPr>
          <w:p w:rsidR="00E10A71" w:rsidRDefault="00E10A71" w:rsidP="006B2F97">
            <w:pPr>
              <w:shd w:val="clear" w:color="auto" w:fill="FFFFFF"/>
              <w:autoSpaceDE w:val="0"/>
              <w:autoSpaceDN w:val="0"/>
              <w:adjustRightInd w:val="0"/>
              <w:jc w:val="center"/>
              <w:rPr>
                <w:rFonts w:ascii="Cambria" w:eastAsia="Calibri" w:hAnsi="Cambria" w:cs="Times New Roman"/>
                <w:b/>
                <w:bCs/>
                <w:color w:val="000000"/>
                <w:sz w:val="24"/>
                <w:szCs w:val="24"/>
              </w:rPr>
            </w:pPr>
            <w:r>
              <w:rPr>
                <w:rFonts w:ascii="Cambria" w:eastAsia="Calibri" w:hAnsi="Cambria" w:cs="Times New Roman" w:hint="cs"/>
                <w:b/>
                <w:bCs/>
                <w:color w:val="000000"/>
                <w:sz w:val="24"/>
                <w:szCs w:val="24"/>
                <w:rtl/>
              </w:rPr>
              <w:t>اسم المقرر</w:t>
            </w:r>
          </w:p>
        </w:tc>
        <w:tc>
          <w:tcPr>
            <w:tcW w:w="1495" w:type="dxa"/>
            <w:gridSpan w:val="2"/>
            <w:vMerge w:val="restart"/>
            <w:tcBorders>
              <w:top w:val="single" w:sz="4" w:space="0" w:color="auto"/>
              <w:left w:val="single" w:sz="4" w:space="0" w:color="auto"/>
              <w:bottom w:val="single" w:sz="4" w:space="0" w:color="auto"/>
              <w:right w:val="single" w:sz="4" w:space="0" w:color="auto"/>
            </w:tcBorders>
            <w:hideMark/>
          </w:tcPr>
          <w:p w:rsidR="00E10A71" w:rsidRDefault="00E10A71" w:rsidP="006B2F97">
            <w:pPr>
              <w:shd w:val="clear" w:color="auto" w:fill="FFFFFF"/>
              <w:autoSpaceDE w:val="0"/>
              <w:autoSpaceDN w:val="0"/>
              <w:adjustRightInd w:val="0"/>
              <w:jc w:val="center"/>
              <w:rPr>
                <w:rFonts w:ascii="Cambria" w:eastAsia="Calibri" w:hAnsi="Cambria" w:cs="Times New Roman"/>
                <w:b/>
                <w:bCs/>
                <w:color w:val="000000"/>
                <w:sz w:val="24"/>
                <w:szCs w:val="24"/>
                <w:rtl/>
              </w:rPr>
            </w:pPr>
            <w:r>
              <w:rPr>
                <w:rFonts w:ascii="Cambria" w:eastAsia="Calibri" w:hAnsi="Cambria" w:cs="Times New Roman" w:hint="cs"/>
                <w:b/>
                <w:bCs/>
                <w:color w:val="000000"/>
                <w:sz w:val="24"/>
                <w:szCs w:val="24"/>
                <w:rtl/>
              </w:rPr>
              <w:t>أساسي</w:t>
            </w:r>
          </w:p>
          <w:p w:rsidR="00E10A71" w:rsidRDefault="00E10A71" w:rsidP="006B2F97">
            <w:pPr>
              <w:shd w:val="clear" w:color="auto" w:fill="FFFFFF"/>
              <w:autoSpaceDE w:val="0"/>
              <w:autoSpaceDN w:val="0"/>
              <w:adjustRightInd w:val="0"/>
              <w:jc w:val="center"/>
              <w:rPr>
                <w:rFonts w:ascii="Cambria" w:eastAsia="Calibri" w:hAnsi="Cambria" w:cs="Times New Roman"/>
                <w:b/>
                <w:bCs/>
                <w:color w:val="000000"/>
                <w:sz w:val="24"/>
                <w:szCs w:val="24"/>
              </w:rPr>
            </w:pPr>
            <w:r>
              <w:rPr>
                <w:rFonts w:ascii="Cambria" w:eastAsia="Calibri" w:hAnsi="Cambria" w:cs="Times New Roman" w:hint="cs"/>
                <w:b/>
                <w:bCs/>
                <w:color w:val="000000"/>
                <w:sz w:val="24"/>
                <w:szCs w:val="24"/>
                <w:rtl/>
              </w:rPr>
              <w:t>أم اختياري</w:t>
            </w:r>
          </w:p>
        </w:tc>
        <w:tc>
          <w:tcPr>
            <w:tcW w:w="2085" w:type="dxa"/>
            <w:gridSpan w:val="4"/>
            <w:tcBorders>
              <w:top w:val="single" w:sz="4" w:space="0" w:color="auto"/>
              <w:left w:val="single" w:sz="4" w:space="0" w:color="auto"/>
              <w:bottom w:val="single" w:sz="4" w:space="0" w:color="auto"/>
              <w:right w:val="single" w:sz="4" w:space="0" w:color="auto"/>
            </w:tcBorders>
            <w:hideMark/>
          </w:tcPr>
          <w:p w:rsidR="00E10A71" w:rsidRDefault="00E10A71" w:rsidP="006B2F97">
            <w:pPr>
              <w:shd w:val="clear" w:color="auto" w:fill="FFFFFF"/>
              <w:autoSpaceDE w:val="0"/>
              <w:autoSpaceDN w:val="0"/>
              <w:adjustRightInd w:val="0"/>
              <w:jc w:val="center"/>
              <w:rPr>
                <w:rFonts w:ascii="Cambria" w:eastAsia="Calibri" w:hAnsi="Cambria" w:cs="Times New Roman"/>
                <w:b/>
                <w:bCs/>
                <w:color w:val="000000"/>
                <w:sz w:val="24"/>
                <w:szCs w:val="24"/>
              </w:rPr>
            </w:pPr>
            <w:r>
              <w:rPr>
                <w:rFonts w:ascii="Cambria" w:eastAsia="Calibri" w:hAnsi="Cambria" w:cs="Times New Roman" w:hint="cs"/>
                <w:b/>
                <w:bCs/>
                <w:color w:val="000000"/>
                <w:sz w:val="24"/>
                <w:szCs w:val="24"/>
                <w:rtl/>
              </w:rPr>
              <w:t xml:space="preserve">الأهداف المعرفية </w:t>
            </w:r>
          </w:p>
        </w:tc>
        <w:tc>
          <w:tcPr>
            <w:tcW w:w="2073" w:type="dxa"/>
            <w:gridSpan w:val="4"/>
            <w:tcBorders>
              <w:top w:val="single" w:sz="4" w:space="0" w:color="auto"/>
              <w:left w:val="single" w:sz="4" w:space="0" w:color="auto"/>
              <w:bottom w:val="single" w:sz="4" w:space="0" w:color="auto"/>
              <w:right w:val="single" w:sz="4" w:space="0" w:color="auto"/>
            </w:tcBorders>
            <w:hideMark/>
          </w:tcPr>
          <w:p w:rsidR="00E10A71" w:rsidRDefault="00E10A71" w:rsidP="006B2F97">
            <w:pPr>
              <w:shd w:val="clear" w:color="auto" w:fill="FFFFFF"/>
              <w:autoSpaceDE w:val="0"/>
              <w:autoSpaceDN w:val="0"/>
              <w:adjustRightInd w:val="0"/>
              <w:jc w:val="center"/>
              <w:rPr>
                <w:rFonts w:ascii="Cambria" w:eastAsia="Calibri" w:hAnsi="Cambria" w:cs="Times New Roman"/>
                <w:b/>
                <w:bCs/>
                <w:color w:val="000000"/>
                <w:sz w:val="24"/>
                <w:szCs w:val="24"/>
              </w:rPr>
            </w:pPr>
            <w:r>
              <w:rPr>
                <w:rFonts w:ascii="Cambria" w:eastAsia="Calibri" w:hAnsi="Cambria" w:cs="Times New Roman" w:hint="cs"/>
                <w:b/>
                <w:bCs/>
                <w:color w:val="000000"/>
                <w:sz w:val="24"/>
                <w:szCs w:val="24"/>
                <w:rtl/>
              </w:rPr>
              <w:t xml:space="preserve">الأهداف المهاراتية الخاصة بالبرنامج </w:t>
            </w:r>
          </w:p>
        </w:tc>
        <w:tc>
          <w:tcPr>
            <w:tcW w:w="2073" w:type="dxa"/>
            <w:gridSpan w:val="4"/>
            <w:tcBorders>
              <w:top w:val="single" w:sz="4" w:space="0" w:color="auto"/>
              <w:left w:val="single" w:sz="4" w:space="0" w:color="auto"/>
              <w:bottom w:val="single" w:sz="4" w:space="0" w:color="auto"/>
              <w:right w:val="single" w:sz="4" w:space="0" w:color="auto"/>
            </w:tcBorders>
            <w:hideMark/>
          </w:tcPr>
          <w:p w:rsidR="00E10A71" w:rsidRDefault="00E10A71" w:rsidP="006B2F97">
            <w:pPr>
              <w:shd w:val="clear" w:color="auto" w:fill="FFFFFF"/>
              <w:autoSpaceDE w:val="0"/>
              <w:autoSpaceDN w:val="0"/>
              <w:adjustRightInd w:val="0"/>
              <w:jc w:val="center"/>
              <w:rPr>
                <w:rFonts w:ascii="Cambria" w:eastAsia="Calibri" w:hAnsi="Cambria" w:cs="Times New Roman"/>
                <w:b/>
                <w:bCs/>
                <w:color w:val="000000"/>
                <w:sz w:val="24"/>
                <w:szCs w:val="24"/>
              </w:rPr>
            </w:pPr>
            <w:r>
              <w:rPr>
                <w:rFonts w:ascii="Cambria" w:eastAsia="Calibri" w:hAnsi="Cambria" w:cs="Times New Roman" w:hint="cs"/>
                <w:b/>
                <w:bCs/>
                <w:color w:val="000000"/>
                <w:sz w:val="24"/>
                <w:szCs w:val="24"/>
                <w:rtl/>
              </w:rPr>
              <w:t xml:space="preserve">الأهداف الوجدانية والقيمية </w:t>
            </w:r>
          </w:p>
        </w:tc>
        <w:tc>
          <w:tcPr>
            <w:tcW w:w="2481" w:type="dxa"/>
            <w:gridSpan w:val="4"/>
            <w:tcBorders>
              <w:top w:val="single" w:sz="4" w:space="0" w:color="auto"/>
              <w:left w:val="single" w:sz="4" w:space="0" w:color="auto"/>
              <w:bottom w:val="single" w:sz="4" w:space="0" w:color="auto"/>
              <w:right w:val="single" w:sz="4" w:space="0" w:color="auto"/>
            </w:tcBorders>
            <w:hideMark/>
          </w:tcPr>
          <w:p w:rsidR="00E10A71" w:rsidRDefault="00E10A71" w:rsidP="006B2F97">
            <w:pPr>
              <w:shd w:val="clear" w:color="auto" w:fill="FFFFFF"/>
              <w:autoSpaceDE w:val="0"/>
              <w:autoSpaceDN w:val="0"/>
              <w:adjustRightInd w:val="0"/>
              <w:jc w:val="center"/>
              <w:rPr>
                <w:rFonts w:ascii="Cambria" w:eastAsia="Calibri" w:hAnsi="Cambria" w:cs="Times New Roman"/>
                <w:b/>
                <w:bCs/>
                <w:color w:val="000000"/>
                <w:sz w:val="24"/>
                <w:szCs w:val="24"/>
              </w:rPr>
            </w:pPr>
            <w:r>
              <w:rPr>
                <w:rFonts w:ascii="Cambria" w:eastAsia="Calibri" w:hAnsi="Cambria" w:cs="Times New Roman" w:hint="cs"/>
                <w:b/>
                <w:bCs/>
                <w:color w:val="000000"/>
                <w:sz w:val="24"/>
                <w:szCs w:val="24"/>
                <w:rtl/>
              </w:rPr>
              <w:t>المهارات العامة والتأهيلية المنقولة( المهارات الأخرى المتعلقة بقابلية التوظيف والتطور الشخصي)</w:t>
            </w:r>
          </w:p>
        </w:tc>
      </w:tr>
      <w:tr w:rsidR="00E10A71" w:rsidTr="006B2F97">
        <w:trPr>
          <w:trHeight w:val="355"/>
        </w:trPr>
        <w:tc>
          <w:tcPr>
            <w:tcW w:w="1826" w:type="dxa"/>
            <w:vMerge/>
            <w:tcBorders>
              <w:top w:val="single" w:sz="4" w:space="0" w:color="auto"/>
              <w:left w:val="single" w:sz="4" w:space="0" w:color="auto"/>
              <w:bottom w:val="single" w:sz="4" w:space="0" w:color="auto"/>
              <w:right w:val="single" w:sz="4" w:space="0" w:color="auto"/>
            </w:tcBorders>
            <w:vAlign w:val="center"/>
            <w:hideMark/>
          </w:tcPr>
          <w:p w:rsidR="00E10A71" w:rsidRDefault="00E10A71" w:rsidP="006B2F97">
            <w:pPr>
              <w:bidi w:val="0"/>
              <w:rPr>
                <w:rFonts w:ascii="Cambria" w:eastAsia="Calibri" w:hAnsi="Cambria" w:cs="Times New Roman"/>
                <w:b/>
                <w:bCs/>
                <w:color w:val="000000"/>
                <w:sz w:val="24"/>
                <w:szCs w:val="24"/>
              </w:rPr>
            </w:pPr>
          </w:p>
        </w:tc>
        <w:tc>
          <w:tcPr>
            <w:tcW w:w="1469" w:type="dxa"/>
            <w:vMerge/>
            <w:tcBorders>
              <w:top w:val="single" w:sz="4" w:space="0" w:color="auto"/>
              <w:left w:val="single" w:sz="4" w:space="0" w:color="auto"/>
              <w:bottom w:val="single" w:sz="4" w:space="0" w:color="auto"/>
              <w:right w:val="single" w:sz="4" w:space="0" w:color="auto"/>
            </w:tcBorders>
            <w:vAlign w:val="center"/>
            <w:hideMark/>
          </w:tcPr>
          <w:p w:rsidR="00E10A71" w:rsidRDefault="00E10A71" w:rsidP="006B2F97">
            <w:pPr>
              <w:bidi w:val="0"/>
              <w:rPr>
                <w:rFonts w:ascii="Cambria" w:eastAsia="Calibri" w:hAnsi="Cambria" w:cs="Times New Roman"/>
                <w:b/>
                <w:bCs/>
                <w:color w:val="000000"/>
                <w:sz w:val="24"/>
                <w:szCs w:val="24"/>
              </w:rPr>
            </w:pPr>
          </w:p>
        </w:tc>
        <w:tc>
          <w:tcPr>
            <w:tcW w:w="1528" w:type="dxa"/>
            <w:vMerge/>
            <w:tcBorders>
              <w:top w:val="single" w:sz="4" w:space="0" w:color="auto"/>
              <w:left w:val="single" w:sz="4" w:space="0" w:color="auto"/>
              <w:bottom w:val="single" w:sz="4" w:space="0" w:color="auto"/>
              <w:right w:val="single" w:sz="4" w:space="0" w:color="auto"/>
            </w:tcBorders>
            <w:vAlign w:val="center"/>
            <w:hideMark/>
          </w:tcPr>
          <w:p w:rsidR="00E10A71" w:rsidRDefault="00E10A71" w:rsidP="006B2F97">
            <w:pPr>
              <w:bidi w:val="0"/>
              <w:rPr>
                <w:rFonts w:ascii="Cambria" w:eastAsia="Calibri" w:hAnsi="Cambria" w:cs="Times New Roman"/>
                <w:b/>
                <w:bCs/>
                <w:color w:val="000000"/>
                <w:sz w:val="24"/>
                <w:szCs w:val="24"/>
              </w:rPr>
            </w:pPr>
          </w:p>
        </w:tc>
        <w:tc>
          <w:tcPr>
            <w:tcW w:w="1495" w:type="dxa"/>
            <w:gridSpan w:val="2"/>
            <w:vMerge/>
            <w:tcBorders>
              <w:top w:val="single" w:sz="4" w:space="0" w:color="auto"/>
              <w:left w:val="single" w:sz="4" w:space="0" w:color="auto"/>
              <w:bottom w:val="single" w:sz="4" w:space="0" w:color="auto"/>
              <w:right w:val="single" w:sz="4" w:space="0" w:color="auto"/>
            </w:tcBorders>
            <w:vAlign w:val="center"/>
            <w:hideMark/>
          </w:tcPr>
          <w:p w:rsidR="00E10A71" w:rsidRDefault="00E10A71" w:rsidP="006B2F97">
            <w:pPr>
              <w:bidi w:val="0"/>
              <w:rPr>
                <w:rFonts w:ascii="Cambria" w:eastAsia="Calibri" w:hAnsi="Cambria" w:cs="Times New Roman"/>
                <w:b/>
                <w:bCs/>
                <w:color w:val="000000"/>
                <w:sz w:val="24"/>
                <w:szCs w:val="24"/>
              </w:rPr>
            </w:pPr>
          </w:p>
        </w:tc>
        <w:tc>
          <w:tcPr>
            <w:tcW w:w="530" w:type="dxa"/>
            <w:tcBorders>
              <w:top w:val="single" w:sz="4" w:space="0" w:color="auto"/>
              <w:left w:val="single" w:sz="4" w:space="0" w:color="auto"/>
              <w:bottom w:val="single" w:sz="4" w:space="0" w:color="auto"/>
              <w:right w:val="single" w:sz="4" w:space="0" w:color="auto"/>
            </w:tcBorders>
            <w:hideMark/>
          </w:tcPr>
          <w:p w:rsidR="00E10A71" w:rsidRDefault="00E10A71" w:rsidP="006B2F97">
            <w:pPr>
              <w:shd w:val="clear" w:color="auto" w:fill="FFFFFF"/>
              <w:autoSpaceDE w:val="0"/>
              <w:autoSpaceDN w:val="0"/>
              <w:adjustRightInd w:val="0"/>
              <w:jc w:val="center"/>
              <w:rPr>
                <w:rFonts w:ascii="Cambria" w:eastAsia="Calibri" w:hAnsi="Cambria" w:cs="Times New Roman"/>
                <w:b/>
                <w:bCs/>
                <w:color w:val="000000"/>
                <w:sz w:val="24"/>
                <w:szCs w:val="24"/>
                <w:lang w:bidi="ar-IQ"/>
              </w:rPr>
            </w:pPr>
            <w:r>
              <w:rPr>
                <w:rFonts w:ascii="Cambria" w:eastAsia="Calibri" w:hAnsi="Cambria" w:cs="Times New Roman" w:hint="cs"/>
                <w:b/>
                <w:bCs/>
                <w:color w:val="000000"/>
                <w:sz w:val="24"/>
                <w:szCs w:val="24"/>
                <w:rtl/>
                <w:lang w:bidi="ar-IQ"/>
              </w:rPr>
              <w:t>أ1</w:t>
            </w:r>
          </w:p>
        </w:tc>
        <w:tc>
          <w:tcPr>
            <w:tcW w:w="518" w:type="dxa"/>
            <w:tcBorders>
              <w:top w:val="single" w:sz="4" w:space="0" w:color="auto"/>
              <w:left w:val="single" w:sz="4" w:space="0" w:color="auto"/>
              <w:bottom w:val="single" w:sz="4" w:space="0" w:color="auto"/>
              <w:right w:val="single" w:sz="4" w:space="0" w:color="auto"/>
            </w:tcBorders>
            <w:hideMark/>
          </w:tcPr>
          <w:p w:rsidR="00E10A71" w:rsidRDefault="00E10A71" w:rsidP="006B2F97">
            <w:pPr>
              <w:shd w:val="clear" w:color="auto" w:fill="FFFFFF"/>
              <w:autoSpaceDE w:val="0"/>
              <w:autoSpaceDN w:val="0"/>
              <w:adjustRightInd w:val="0"/>
              <w:jc w:val="center"/>
              <w:rPr>
                <w:rFonts w:ascii="Cambria" w:eastAsia="Calibri" w:hAnsi="Cambria" w:cs="Times New Roman"/>
                <w:b/>
                <w:bCs/>
                <w:color w:val="000000"/>
                <w:sz w:val="24"/>
                <w:szCs w:val="24"/>
                <w:lang w:bidi="ar-IQ"/>
              </w:rPr>
            </w:pPr>
            <w:r>
              <w:rPr>
                <w:rFonts w:ascii="Cambria" w:eastAsia="Calibri" w:hAnsi="Cambria" w:cs="Times New Roman" w:hint="cs"/>
                <w:b/>
                <w:bCs/>
                <w:color w:val="000000"/>
                <w:sz w:val="24"/>
                <w:szCs w:val="24"/>
                <w:rtl/>
                <w:lang w:bidi="ar-IQ"/>
              </w:rPr>
              <w:t>أ2</w:t>
            </w:r>
          </w:p>
        </w:tc>
        <w:tc>
          <w:tcPr>
            <w:tcW w:w="518" w:type="dxa"/>
            <w:tcBorders>
              <w:top w:val="single" w:sz="4" w:space="0" w:color="auto"/>
              <w:left w:val="single" w:sz="4" w:space="0" w:color="auto"/>
              <w:bottom w:val="single" w:sz="4" w:space="0" w:color="auto"/>
              <w:right w:val="single" w:sz="4" w:space="0" w:color="auto"/>
            </w:tcBorders>
            <w:hideMark/>
          </w:tcPr>
          <w:p w:rsidR="00E10A71" w:rsidRDefault="00E10A71" w:rsidP="006B2F97">
            <w:pPr>
              <w:shd w:val="clear" w:color="auto" w:fill="FFFFFF"/>
              <w:autoSpaceDE w:val="0"/>
              <w:autoSpaceDN w:val="0"/>
              <w:adjustRightInd w:val="0"/>
              <w:jc w:val="center"/>
              <w:rPr>
                <w:rFonts w:ascii="Cambria" w:eastAsia="Calibri" w:hAnsi="Cambria" w:cs="Times New Roman"/>
                <w:b/>
                <w:bCs/>
                <w:color w:val="000000"/>
                <w:sz w:val="24"/>
                <w:szCs w:val="24"/>
                <w:lang w:bidi="ar-IQ"/>
              </w:rPr>
            </w:pPr>
            <w:r>
              <w:rPr>
                <w:rFonts w:ascii="Cambria" w:eastAsia="Calibri" w:hAnsi="Cambria" w:cs="Times New Roman" w:hint="cs"/>
                <w:b/>
                <w:bCs/>
                <w:color w:val="000000"/>
                <w:sz w:val="24"/>
                <w:szCs w:val="24"/>
                <w:rtl/>
                <w:lang w:bidi="ar-IQ"/>
              </w:rPr>
              <w:t>أ3</w:t>
            </w:r>
          </w:p>
        </w:tc>
        <w:tc>
          <w:tcPr>
            <w:tcW w:w="519" w:type="dxa"/>
            <w:tcBorders>
              <w:top w:val="single" w:sz="4" w:space="0" w:color="auto"/>
              <w:left w:val="single" w:sz="4" w:space="0" w:color="auto"/>
              <w:bottom w:val="single" w:sz="4" w:space="0" w:color="auto"/>
              <w:right w:val="single" w:sz="4" w:space="0" w:color="auto"/>
            </w:tcBorders>
            <w:hideMark/>
          </w:tcPr>
          <w:p w:rsidR="00E10A71" w:rsidRDefault="00E10A71" w:rsidP="006B2F97">
            <w:pPr>
              <w:shd w:val="clear" w:color="auto" w:fill="FFFFFF"/>
              <w:autoSpaceDE w:val="0"/>
              <w:autoSpaceDN w:val="0"/>
              <w:adjustRightInd w:val="0"/>
              <w:jc w:val="center"/>
              <w:rPr>
                <w:rFonts w:ascii="Cambria" w:eastAsia="Calibri" w:hAnsi="Cambria" w:cs="Times New Roman"/>
                <w:b/>
                <w:bCs/>
                <w:color w:val="000000"/>
                <w:sz w:val="24"/>
                <w:szCs w:val="24"/>
                <w:lang w:bidi="ar-IQ"/>
              </w:rPr>
            </w:pPr>
            <w:r>
              <w:rPr>
                <w:rFonts w:ascii="Cambria" w:eastAsia="Calibri" w:hAnsi="Cambria" w:cs="Times New Roman" w:hint="cs"/>
                <w:b/>
                <w:bCs/>
                <w:color w:val="000000"/>
                <w:sz w:val="24"/>
                <w:szCs w:val="24"/>
                <w:rtl/>
                <w:lang w:bidi="ar-IQ"/>
              </w:rPr>
              <w:t>أ4</w:t>
            </w:r>
          </w:p>
        </w:tc>
        <w:tc>
          <w:tcPr>
            <w:tcW w:w="518" w:type="dxa"/>
            <w:tcBorders>
              <w:top w:val="single" w:sz="4" w:space="0" w:color="auto"/>
              <w:left w:val="single" w:sz="4" w:space="0" w:color="auto"/>
              <w:bottom w:val="single" w:sz="4" w:space="0" w:color="auto"/>
              <w:right w:val="single" w:sz="4" w:space="0" w:color="auto"/>
            </w:tcBorders>
            <w:hideMark/>
          </w:tcPr>
          <w:p w:rsidR="00E10A71" w:rsidRDefault="00E10A71" w:rsidP="006B2F97">
            <w:pPr>
              <w:shd w:val="clear" w:color="auto" w:fill="FFFFFF"/>
              <w:autoSpaceDE w:val="0"/>
              <w:autoSpaceDN w:val="0"/>
              <w:adjustRightInd w:val="0"/>
              <w:jc w:val="center"/>
              <w:rPr>
                <w:rFonts w:ascii="Cambria" w:eastAsia="Calibri" w:hAnsi="Cambria" w:cs="Times New Roman"/>
                <w:b/>
                <w:bCs/>
                <w:color w:val="000000"/>
                <w:sz w:val="24"/>
                <w:szCs w:val="24"/>
                <w:lang w:bidi="ar-IQ"/>
              </w:rPr>
            </w:pPr>
            <w:r>
              <w:rPr>
                <w:rFonts w:ascii="Cambria" w:eastAsia="Calibri" w:hAnsi="Cambria" w:cs="Times New Roman" w:hint="cs"/>
                <w:b/>
                <w:bCs/>
                <w:color w:val="000000"/>
                <w:sz w:val="24"/>
                <w:szCs w:val="24"/>
                <w:rtl/>
                <w:lang w:bidi="ar-IQ"/>
              </w:rPr>
              <w:t>ب1</w:t>
            </w:r>
          </w:p>
        </w:tc>
        <w:tc>
          <w:tcPr>
            <w:tcW w:w="518" w:type="dxa"/>
            <w:tcBorders>
              <w:top w:val="single" w:sz="4" w:space="0" w:color="auto"/>
              <w:left w:val="single" w:sz="4" w:space="0" w:color="auto"/>
              <w:bottom w:val="single" w:sz="4" w:space="0" w:color="auto"/>
              <w:right w:val="single" w:sz="4" w:space="0" w:color="auto"/>
            </w:tcBorders>
            <w:hideMark/>
          </w:tcPr>
          <w:p w:rsidR="00E10A71" w:rsidRDefault="00E10A71" w:rsidP="006B2F97">
            <w:pPr>
              <w:shd w:val="clear" w:color="auto" w:fill="FFFFFF"/>
              <w:autoSpaceDE w:val="0"/>
              <w:autoSpaceDN w:val="0"/>
              <w:adjustRightInd w:val="0"/>
              <w:jc w:val="center"/>
              <w:rPr>
                <w:rFonts w:ascii="Cambria" w:eastAsia="Calibri" w:hAnsi="Cambria" w:cs="Times New Roman"/>
                <w:b/>
                <w:bCs/>
                <w:color w:val="000000"/>
                <w:sz w:val="24"/>
                <w:szCs w:val="24"/>
                <w:lang w:bidi="ar-IQ"/>
              </w:rPr>
            </w:pPr>
            <w:r>
              <w:rPr>
                <w:rFonts w:ascii="Cambria" w:eastAsia="Calibri" w:hAnsi="Cambria" w:cs="Times New Roman" w:hint="cs"/>
                <w:b/>
                <w:bCs/>
                <w:color w:val="000000"/>
                <w:sz w:val="24"/>
                <w:szCs w:val="24"/>
                <w:rtl/>
                <w:lang w:bidi="ar-IQ"/>
              </w:rPr>
              <w:t>ب2</w:t>
            </w:r>
          </w:p>
        </w:tc>
        <w:tc>
          <w:tcPr>
            <w:tcW w:w="518" w:type="dxa"/>
            <w:tcBorders>
              <w:top w:val="single" w:sz="4" w:space="0" w:color="auto"/>
              <w:left w:val="single" w:sz="4" w:space="0" w:color="auto"/>
              <w:bottom w:val="single" w:sz="4" w:space="0" w:color="auto"/>
              <w:right w:val="single" w:sz="4" w:space="0" w:color="auto"/>
            </w:tcBorders>
            <w:hideMark/>
          </w:tcPr>
          <w:p w:rsidR="00E10A71" w:rsidRDefault="00E10A71" w:rsidP="006B2F97">
            <w:pPr>
              <w:shd w:val="clear" w:color="auto" w:fill="FFFFFF"/>
              <w:autoSpaceDE w:val="0"/>
              <w:autoSpaceDN w:val="0"/>
              <w:adjustRightInd w:val="0"/>
              <w:jc w:val="center"/>
              <w:rPr>
                <w:rFonts w:ascii="Cambria" w:eastAsia="Calibri" w:hAnsi="Cambria" w:cs="Times New Roman"/>
                <w:b/>
                <w:bCs/>
                <w:color w:val="000000"/>
                <w:sz w:val="24"/>
                <w:szCs w:val="24"/>
                <w:lang w:bidi="ar-IQ"/>
              </w:rPr>
            </w:pPr>
            <w:r>
              <w:rPr>
                <w:rFonts w:ascii="Cambria" w:eastAsia="Calibri" w:hAnsi="Cambria" w:cs="Times New Roman" w:hint="cs"/>
                <w:b/>
                <w:bCs/>
                <w:color w:val="000000"/>
                <w:sz w:val="24"/>
                <w:szCs w:val="24"/>
                <w:rtl/>
                <w:lang w:bidi="ar-IQ"/>
              </w:rPr>
              <w:t>ب3</w:t>
            </w:r>
          </w:p>
        </w:tc>
        <w:tc>
          <w:tcPr>
            <w:tcW w:w="519" w:type="dxa"/>
            <w:tcBorders>
              <w:top w:val="single" w:sz="4" w:space="0" w:color="auto"/>
              <w:left w:val="single" w:sz="4" w:space="0" w:color="auto"/>
              <w:bottom w:val="single" w:sz="4" w:space="0" w:color="auto"/>
              <w:right w:val="single" w:sz="4" w:space="0" w:color="auto"/>
            </w:tcBorders>
            <w:hideMark/>
          </w:tcPr>
          <w:p w:rsidR="00E10A71" w:rsidRDefault="00E10A71" w:rsidP="006B2F97">
            <w:pPr>
              <w:shd w:val="clear" w:color="auto" w:fill="FFFFFF"/>
              <w:autoSpaceDE w:val="0"/>
              <w:autoSpaceDN w:val="0"/>
              <w:adjustRightInd w:val="0"/>
              <w:jc w:val="center"/>
              <w:rPr>
                <w:rFonts w:ascii="Cambria" w:eastAsia="Calibri" w:hAnsi="Cambria" w:cs="Times New Roman"/>
                <w:b/>
                <w:bCs/>
                <w:color w:val="000000"/>
                <w:sz w:val="24"/>
                <w:szCs w:val="24"/>
                <w:lang w:bidi="ar-IQ"/>
              </w:rPr>
            </w:pPr>
            <w:r>
              <w:rPr>
                <w:rFonts w:ascii="Cambria" w:eastAsia="Calibri" w:hAnsi="Cambria" w:cs="Times New Roman" w:hint="cs"/>
                <w:b/>
                <w:bCs/>
                <w:color w:val="000000"/>
                <w:sz w:val="24"/>
                <w:szCs w:val="24"/>
                <w:rtl/>
                <w:lang w:bidi="ar-IQ"/>
              </w:rPr>
              <w:t>ب4</w:t>
            </w:r>
          </w:p>
        </w:tc>
        <w:tc>
          <w:tcPr>
            <w:tcW w:w="518" w:type="dxa"/>
            <w:tcBorders>
              <w:top w:val="single" w:sz="4" w:space="0" w:color="auto"/>
              <w:left w:val="single" w:sz="4" w:space="0" w:color="auto"/>
              <w:bottom w:val="single" w:sz="4" w:space="0" w:color="auto"/>
              <w:right w:val="single" w:sz="4" w:space="0" w:color="auto"/>
            </w:tcBorders>
            <w:hideMark/>
          </w:tcPr>
          <w:p w:rsidR="00E10A71" w:rsidRDefault="00E10A71" w:rsidP="006B2F97">
            <w:pPr>
              <w:shd w:val="clear" w:color="auto" w:fill="FFFFFF"/>
              <w:autoSpaceDE w:val="0"/>
              <w:autoSpaceDN w:val="0"/>
              <w:adjustRightInd w:val="0"/>
              <w:jc w:val="center"/>
              <w:rPr>
                <w:rFonts w:ascii="Cambria" w:eastAsia="Calibri" w:hAnsi="Cambria" w:cs="Times New Roman"/>
                <w:b/>
                <w:bCs/>
                <w:color w:val="000000"/>
                <w:sz w:val="24"/>
                <w:szCs w:val="24"/>
                <w:lang w:bidi="ar-IQ"/>
              </w:rPr>
            </w:pPr>
            <w:r>
              <w:rPr>
                <w:rFonts w:ascii="Cambria" w:eastAsia="Calibri" w:hAnsi="Cambria" w:cs="Times New Roman" w:hint="cs"/>
                <w:b/>
                <w:bCs/>
                <w:color w:val="000000"/>
                <w:sz w:val="24"/>
                <w:szCs w:val="24"/>
                <w:rtl/>
                <w:lang w:bidi="ar-IQ"/>
              </w:rPr>
              <w:t>ج1</w:t>
            </w:r>
          </w:p>
        </w:tc>
        <w:tc>
          <w:tcPr>
            <w:tcW w:w="518" w:type="dxa"/>
            <w:tcBorders>
              <w:top w:val="single" w:sz="4" w:space="0" w:color="auto"/>
              <w:left w:val="single" w:sz="4" w:space="0" w:color="auto"/>
              <w:bottom w:val="single" w:sz="4" w:space="0" w:color="auto"/>
              <w:right w:val="single" w:sz="4" w:space="0" w:color="auto"/>
            </w:tcBorders>
            <w:hideMark/>
          </w:tcPr>
          <w:p w:rsidR="00E10A71" w:rsidRDefault="00E10A71" w:rsidP="006B2F97">
            <w:pPr>
              <w:shd w:val="clear" w:color="auto" w:fill="FFFFFF"/>
              <w:autoSpaceDE w:val="0"/>
              <w:autoSpaceDN w:val="0"/>
              <w:adjustRightInd w:val="0"/>
              <w:jc w:val="center"/>
              <w:rPr>
                <w:rFonts w:ascii="Cambria" w:eastAsia="Calibri" w:hAnsi="Cambria" w:cs="Times New Roman"/>
                <w:b/>
                <w:bCs/>
                <w:color w:val="000000"/>
                <w:sz w:val="24"/>
                <w:szCs w:val="24"/>
                <w:lang w:bidi="ar-IQ"/>
              </w:rPr>
            </w:pPr>
            <w:r>
              <w:rPr>
                <w:rFonts w:ascii="Cambria" w:eastAsia="Calibri" w:hAnsi="Cambria" w:cs="Times New Roman" w:hint="cs"/>
                <w:b/>
                <w:bCs/>
                <w:color w:val="000000"/>
                <w:sz w:val="24"/>
                <w:szCs w:val="24"/>
                <w:rtl/>
                <w:lang w:bidi="ar-IQ"/>
              </w:rPr>
              <w:t>ج2</w:t>
            </w:r>
          </w:p>
        </w:tc>
        <w:tc>
          <w:tcPr>
            <w:tcW w:w="518" w:type="dxa"/>
            <w:tcBorders>
              <w:top w:val="single" w:sz="4" w:space="0" w:color="auto"/>
              <w:left w:val="single" w:sz="4" w:space="0" w:color="auto"/>
              <w:bottom w:val="single" w:sz="4" w:space="0" w:color="auto"/>
              <w:right w:val="single" w:sz="4" w:space="0" w:color="auto"/>
            </w:tcBorders>
            <w:hideMark/>
          </w:tcPr>
          <w:p w:rsidR="00E10A71" w:rsidRDefault="00E10A71" w:rsidP="006B2F97">
            <w:pPr>
              <w:shd w:val="clear" w:color="auto" w:fill="FFFFFF"/>
              <w:autoSpaceDE w:val="0"/>
              <w:autoSpaceDN w:val="0"/>
              <w:adjustRightInd w:val="0"/>
              <w:jc w:val="center"/>
              <w:rPr>
                <w:rFonts w:ascii="Cambria" w:eastAsia="Calibri" w:hAnsi="Cambria" w:cs="Times New Roman"/>
                <w:b/>
                <w:bCs/>
                <w:color w:val="000000"/>
                <w:sz w:val="24"/>
                <w:szCs w:val="24"/>
                <w:lang w:bidi="ar-IQ"/>
              </w:rPr>
            </w:pPr>
            <w:r>
              <w:rPr>
                <w:rFonts w:ascii="Cambria" w:eastAsia="Calibri" w:hAnsi="Cambria" w:cs="Times New Roman" w:hint="cs"/>
                <w:b/>
                <w:bCs/>
                <w:color w:val="000000"/>
                <w:sz w:val="24"/>
                <w:szCs w:val="24"/>
                <w:rtl/>
                <w:lang w:bidi="ar-IQ"/>
              </w:rPr>
              <w:t>ج3</w:t>
            </w:r>
          </w:p>
        </w:tc>
        <w:tc>
          <w:tcPr>
            <w:tcW w:w="519" w:type="dxa"/>
            <w:tcBorders>
              <w:top w:val="single" w:sz="4" w:space="0" w:color="auto"/>
              <w:left w:val="single" w:sz="4" w:space="0" w:color="auto"/>
              <w:bottom w:val="single" w:sz="4" w:space="0" w:color="auto"/>
              <w:right w:val="single" w:sz="4" w:space="0" w:color="auto"/>
            </w:tcBorders>
            <w:hideMark/>
          </w:tcPr>
          <w:p w:rsidR="00E10A71" w:rsidRDefault="00E10A71" w:rsidP="006B2F97">
            <w:pPr>
              <w:shd w:val="clear" w:color="auto" w:fill="FFFFFF"/>
              <w:autoSpaceDE w:val="0"/>
              <w:autoSpaceDN w:val="0"/>
              <w:adjustRightInd w:val="0"/>
              <w:jc w:val="center"/>
              <w:rPr>
                <w:rFonts w:ascii="Cambria" w:eastAsia="Calibri" w:hAnsi="Cambria" w:cs="Times New Roman"/>
                <w:b/>
                <w:bCs/>
                <w:color w:val="000000"/>
                <w:sz w:val="24"/>
                <w:szCs w:val="24"/>
                <w:lang w:bidi="ar-IQ"/>
              </w:rPr>
            </w:pPr>
            <w:r>
              <w:rPr>
                <w:rFonts w:ascii="Cambria" w:eastAsia="Calibri" w:hAnsi="Cambria" w:cs="Times New Roman" w:hint="cs"/>
                <w:b/>
                <w:bCs/>
                <w:color w:val="000000"/>
                <w:sz w:val="24"/>
                <w:szCs w:val="24"/>
                <w:rtl/>
                <w:lang w:bidi="ar-IQ"/>
              </w:rPr>
              <w:t>ج4</w:t>
            </w:r>
          </w:p>
        </w:tc>
        <w:tc>
          <w:tcPr>
            <w:tcW w:w="518" w:type="dxa"/>
            <w:tcBorders>
              <w:top w:val="single" w:sz="4" w:space="0" w:color="auto"/>
              <w:left w:val="single" w:sz="4" w:space="0" w:color="auto"/>
              <w:bottom w:val="single" w:sz="4" w:space="0" w:color="auto"/>
              <w:right w:val="single" w:sz="4" w:space="0" w:color="auto"/>
            </w:tcBorders>
            <w:hideMark/>
          </w:tcPr>
          <w:p w:rsidR="00E10A71" w:rsidRDefault="00E10A71" w:rsidP="006B2F97">
            <w:pPr>
              <w:shd w:val="clear" w:color="auto" w:fill="FFFFFF"/>
              <w:autoSpaceDE w:val="0"/>
              <w:autoSpaceDN w:val="0"/>
              <w:adjustRightInd w:val="0"/>
              <w:jc w:val="center"/>
              <w:rPr>
                <w:rFonts w:ascii="Cambria" w:eastAsia="Calibri" w:hAnsi="Cambria" w:cs="Times New Roman"/>
                <w:b/>
                <w:bCs/>
                <w:color w:val="000000"/>
                <w:sz w:val="24"/>
                <w:szCs w:val="24"/>
                <w:lang w:bidi="ar-IQ"/>
              </w:rPr>
            </w:pPr>
            <w:r>
              <w:rPr>
                <w:rFonts w:ascii="Cambria" w:eastAsia="Calibri" w:hAnsi="Cambria" w:cs="Times New Roman" w:hint="cs"/>
                <w:b/>
                <w:bCs/>
                <w:color w:val="000000"/>
                <w:sz w:val="24"/>
                <w:szCs w:val="24"/>
                <w:rtl/>
                <w:lang w:bidi="ar-IQ"/>
              </w:rPr>
              <w:t>د1</w:t>
            </w:r>
          </w:p>
        </w:tc>
        <w:tc>
          <w:tcPr>
            <w:tcW w:w="518" w:type="dxa"/>
            <w:tcBorders>
              <w:top w:val="single" w:sz="4" w:space="0" w:color="auto"/>
              <w:left w:val="single" w:sz="4" w:space="0" w:color="auto"/>
              <w:bottom w:val="single" w:sz="4" w:space="0" w:color="auto"/>
              <w:right w:val="single" w:sz="4" w:space="0" w:color="auto"/>
            </w:tcBorders>
            <w:hideMark/>
          </w:tcPr>
          <w:p w:rsidR="00E10A71" w:rsidRDefault="00E10A71" w:rsidP="006B2F97">
            <w:pPr>
              <w:shd w:val="clear" w:color="auto" w:fill="FFFFFF"/>
              <w:autoSpaceDE w:val="0"/>
              <w:autoSpaceDN w:val="0"/>
              <w:adjustRightInd w:val="0"/>
              <w:jc w:val="center"/>
              <w:rPr>
                <w:rFonts w:ascii="Cambria" w:eastAsia="Calibri" w:hAnsi="Cambria" w:cs="Times New Roman"/>
                <w:b/>
                <w:bCs/>
                <w:color w:val="000000"/>
                <w:sz w:val="24"/>
                <w:szCs w:val="24"/>
                <w:lang w:bidi="ar-IQ"/>
              </w:rPr>
            </w:pPr>
            <w:r>
              <w:rPr>
                <w:rFonts w:ascii="Cambria" w:eastAsia="Calibri" w:hAnsi="Cambria" w:cs="Times New Roman" w:hint="cs"/>
                <w:b/>
                <w:bCs/>
                <w:color w:val="000000"/>
                <w:sz w:val="24"/>
                <w:szCs w:val="24"/>
                <w:rtl/>
                <w:lang w:bidi="ar-IQ"/>
              </w:rPr>
              <w:t>د2</w:t>
            </w:r>
          </w:p>
        </w:tc>
        <w:tc>
          <w:tcPr>
            <w:tcW w:w="518" w:type="dxa"/>
            <w:tcBorders>
              <w:top w:val="single" w:sz="4" w:space="0" w:color="auto"/>
              <w:left w:val="single" w:sz="4" w:space="0" w:color="auto"/>
              <w:bottom w:val="single" w:sz="4" w:space="0" w:color="auto"/>
              <w:right w:val="single" w:sz="4" w:space="0" w:color="auto"/>
            </w:tcBorders>
            <w:hideMark/>
          </w:tcPr>
          <w:p w:rsidR="00E10A71" w:rsidRDefault="00E10A71" w:rsidP="006B2F97">
            <w:pPr>
              <w:shd w:val="clear" w:color="auto" w:fill="FFFFFF"/>
              <w:autoSpaceDE w:val="0"/>
              <w:autoSpaceDN w:val="0"/>
              <w:adjustRightInd w:val="0"/>
              <w:jc w:val="center"/>
              <w:rPr>
                <w:rFonts w:ascii="Cambria" w:eastAsia="Calibri" w:hAnsi="Cambria" w:cs="Times New Roman"/>
                <w:b/>
                <w:bCs/>
                <w:color w:val="000000"/>
                <w:sz w:val="24"/>
                <w:szCs w:val="24"/>
                <w:lang w:bidi="ar-IQ"/>
              </w:rPr>
            </w:pPr>
            <w:r>
              <w:rPr>
                <w:rFonts w:ascii="Cambria" w:eastAsia="Calibri" w:hAnsi="Cambria" w:cs="Times New Roman" w:hint="cs"/>
                <w:b/>
                <w:bCs/>
                <w:color w:val="000000"/>
                <w:sz w:val="24"/>
                <w:szCs w:val="24"/>
                <w:rtl/>
                <w:lang w:bidi="ar-IQ"/>
              </w:rPr>
              <w:t>د3</w:t>
            </w:r>
          </w:p>
        </w:tc>
        <w:tc>
          <w:tcPr>
            <w:tcW w:w="927" w:type="dxa"/>
            <w:tcBorders>
              <w:top w:val="single" w:sz="4" w:space="0" w:color="auto"/>
              <w:left w:val="single" w:sz="4" w:space="0" w:color="auto"/>
              <w:bottom w:val="single" w:sz="4" w:space="0" w:color="auto"/>
              <w:right w:val="single" w:sz="4" w:space="0" w:color="auto"/>
            </w:tcBorders>
            <w:hideMark/>
          </w:tcPr>
          <w:p w:rsidR="00E10A71" w:rsidRDefault="00E10A71" w:rsidP="006B2F97">
            <w:pPr>
              <w:shd w:val="clear" w:color="auto" w:fill="FFFFFF"/>
              <w:autoSpaceDE w:val="0"/>
              <w:autoSpaceDN w:val="0"/>
              <w:adjustRightInd w:val="0"/>
              <w:jc w:val="center"/>
              <w:rPr>
                <w:rFonts w:ascii="Cambria" w:eastAsia="Calibri" w:hAnsi="Cambria" w:cs="Times New Roman"/>
                <w:b/>
                <w:bCs/>
                <w:color w:val="000000"/>
                <w:sz w:val="24"/>
                <w:szCs w:val="24"/>
                <w:lang w:bidi="ar-IQ"/>
              </w:rPr>
            </w:pPr>
            <w:r>
              <w:rPr>
                <w:rFonts w:ascii="Cambria" w:eastAsia="Calibri" w:hAnsi="Cambria" w:cs="Times New Roman" w:hint="cs"/>
                <w:b/>
                <w:bCs/>
                <w:color w:val="000000"/>
                <w:sz w:val="24"/>
                <w:szCs w:val="24"/>
                <w:rtl/>
                <w:lang w:bidi="ar-IQ"/>
              </w:rPr>
              <w:t>د4</w:t>
            </w:r>
          </w:p>
        </w:tc>
      </w:tr>
      <w:tr w:rsidR="00E10A71" w:rsidTr="006B2F97">
        <w:trPr>
          <w:trHeight w:val="346"/>
        </w:trPr>
        <w:tc>
          <w:tcPr>
            <w:tcW w:w="1826" w:type="dxa"/>
            <w:vMerge w:val="restart"/>
            <w:tcBorders>
              <w:top w:val="single" w:sz="4" w:space="0" w:color="auto"/>
              <w:left w:val="single" w:sz="4" w:space="0" w:color="auto"/>
              <w:bottom w:val="single" w:sz="4" w:space="0" w:color="auto"/>
              <w:right w:val="single" w:sz="4" w:space="0" w:color="auto"/>
            </w:tcBorders>
            <w:hideMark/>
          </w:tcPr>
          <w:p w:rsidR="00E10A71" w:rsidRDefault="00E10A71" w:rsidP="006B2F97">
            <w:pPr>
              <w:shd w:val="clear" w:color="auto" w:fill="FFFFFF"/>
              <w:autoSpaceDE w:val="0"/>
              <w:autoSpaceDN w:val="0"/>
              <w:adjustRightInd w:val="0"/>
              <w:rPr>
                <w:rFonts w:ascii="Cambria" w:eastAsia="Calibri" w:hAnsi="Cambria" w:cs="Times New Roman"/>
                <w:b/>
                <w:bCs/>
                <w:color w:val="000000"/>
                <w:sz w:val="24"/>
                <w:szCs w:val="24"/>
                <w:lang w:bidi="ar-IQ"/>
              </w:rPr>
            </w:pPr>
            <w:r>
              <w:rPr>
                <w:rFonts w:ascii="Cambria" w:eastAsia="Calibri" w:hAnsi="Cambria" w:cs="Times New Roman" w:hint="cs"/>
                <w:b/>
                <w:bCs/>
                <w:color w:val="000000"/>
                <w:sz w:val="24"/>
                <w:szCs w:val="24"/>
                <w:rtl/>
                <w:lang w:bidi="ar-IQ"/>
              </w:rPr>
              <w:t xml:space="preserve">المرحلة الرابعة </w:t>
            </w:r>
          </w:p>
        </w:tc>
        <w:tc>
          <w:tcPr>
            <w:tcW w:w="1469" w:type="dxa"/>
            <w:tcBorders>
              <w:top w:val="single" w:sz="4" w:space="0" w:color="auto"/>
              <w:left w:val="single" w:sz="4" w:space="0" w:color="auto"/>
              <w:bottom w:val="single" w:sz="4" w:space="0" w:color="auto"/>
              <w:right w:val="single" w:sz="4" w:space="0" w:color="auto"/>
            </w:tcBorders>
            <w:hideMark/>
          </w:tcPr>
          <w:p w:rsidR="00E10A71" w:rsidRDefault="00E10A71" w:rsidP="006B2F97">
            <w:pPr>
              <w:shd w:val="clear" w:color="auto" w:fill="FFFFFF"/>
              <w:autoSpaceDE w:val="0"/>
              <w:autoSpaceDN w:val="0"/>
              <w:adjustRightInd w:val="0"/>
              <w:rPr>
                <w:rFonts w:ascii="Cambria" w:eastAsia="Calibri" w:hAnsi="Cambria" w:cs="Times New Roman"/>
                <w:b/>
                <w:bCs/>
                <w:color w:val="000000"/>
                <w:sz w:val="24"/>
                <w:szCs w:val="24"/>
                <w:lang w:bidi="ar-IQ"/>
              </w:rPr>
            </w:pPr>
            <w:r>
              <w:rPr>
                <w:rFonts w:cs="Times New Roman"/>
                <w:b/>
                <w:bCs/>
                <w:sz w:val="24"/>
                <w:szCs w:val="24"/>
                <w:lang w:bidi="ar-IQ"/>
              </w:rPr>
              <w:t>SEL447</w:t>
            </w:r>
          </w:p>
        </w:tc>
        <w:tc>
          <w:tcPr>
            <w:tcW w:w="1528" w:type="dxa"/>
            <w:tcBorders>
              <w:top w:val="single" w:sz="4" w:space="0" w:color="auto"/>
              <w:left w:val="single" w:sz="4" w:space="0" w:color="auto"/>
              <w:bottom w:val="single" w:sz="4" w:space="0" w:color="auto"/>
              <w:right w:val="single" w:sz="4" w:space="0" w:color="auto"/>
            </w:tcBorders>
            <w:hideMark/>
          </w:tcPr>
          <w:p w:rsidR="00E10A71" w:rsidRDefault="00E10A71" w:rsidP="006B2F97">
            <w:pPr>
              <w:shd w:val="clear" w:color="auto" w:fill="FFFFFF"/>
              <w:autoSpaceDE w:val="0"/>
              <w:autoSpaceDN w:val="0"/>
              <w:adjustRightInd w:val="0"/>
              <w:rPr>
                <w:rFonts w:ascii="Cambria" w:eastAsia="Calibri" w:hAnsi="Cambria" w:cs="Times New Roman"/>
                <w:b/>
                <w:bCs/>
                <w:color w:val="000000"/>
                <w:sz w:val="24"/>
                <w:szCs w:val="24"/>
              </w:rPr>
            </w:pPr>
            <w:r>
              <w:rPr>
                <w:rFonts w:ascii="Cambria" w:eastAsia="Calibri" w:hAnsi="Cambria" w:cs="Times New Roman" w:hint="cs"/>
                <w:b/>
                <w:bCs/>
                <w:color w:val="000000"/>
                <w:sz w:val="24"/>
                <w:szCs w:val="24"/>
                <w:rtl/>
              </w:rPr>
              <w:t>استشعار عن بعد</w:t>
            </w:r>
          </w:p>
        </w:tc>
        <w:tc>
          <w:tcPr>
            <w:tcW w:w="1495" w:type="dxa"/>
            <w:gridSpan w:val="2"/>
            <w:tcBorders>
              <w:top w:val="single" w:sz="4" w:space="0" w:color="auto"/>
              <w:left w:val="single" w:sz="4" w:space="0" w:color="auto"/>
              <w:bottom w:val="single" w:sz="4" w:space="0" w:color="auto"/>
              <w:right w:val="single" w:sz="4" w:space="0" w:color="auto"/>
            </w:tcBorders>
            <w:hideMark/>
          </w:tcPr>
          <w:p w:rsidR="00E10A71" w:rsidRDefault="00E10A71" w:rsidP="006B2F97">
            <w:pPr>
              <w:shd w:val="clear" w:color="auto" w:fill="FFFFFF"/>
              <w:autoSpaceDE w:val="0"/>
              <w:autoSpaceDN w:val="0"/>
              <w:adjustRightInd w:val="0"/>
              <w:rPr>
                <w:rFonts w:ascii="Cambria" w:eastAsia="Calibri" w:hAnsi="Cambria" w:cs="Times New Roman"/>
                <w:b/>
                <w:bCs/>
                <w:color w:val="000000"/>
                <w:sz w:val="24"/>
                <w:szCs w:val="24"/>
                <w:lang w:bidi="ar-IQ"/>
              </w:rPr>
            </w:pPr>
            <w:r>
              <w:rPr>
                <w:rFonts w:ascii="Cambria" w:eastAsia="Calibri" w:hAnsi="Cambria" w:cs="Times New Roman" w:hint="cs"/>
                <w:b/>
                <w:bCs/>
                <w:color w:val="000000"/>
                <w:sz w:val="24"/>
                <w:szCs w:val="24"/>
                <w:rtl/>
                <w:lang w:bidi="ar-IQ"/>
              </w:rPr>
              <w:t xml:space="preserve">اختياري </w:t>
            </w:r>
          </w:p>
        </w:tc>
        <w:tc>
          <w:tcPr>
            <w:tcW w:w="530" w:type="dxa"/>
            <w:tcBorders>
              <w:top w:val="single" w:sz="4" w:space="0" w:color="auto"/>
              <w:left w:val="single" w:sz="4" w:space="0" w:color="auto"/>
              <w:bottom w:val="single" w:sz="4" w:space="0" w:color="auto"/>
              <w:right w:val="single" w:sz="4" w:space="0" w:color="auto"/>
            </w:tcBorders>
            <w:hideMark/>
          </w:tcPr>
          <w:p w:rsidR="00E10A71" w:rsidRDefault="00E10A71" w:rsidP="006B2F97">
            <w:pPr>
              <w:shd w:val="clear" w:color="auto" w:fill="FFFFFF"/>
              <w:autoSpaceDE w:val="0"/>
              <w:autoSpaceDN w:val="0"/>
              <w:adjustRightInd w:val="0"/>
              <w:rPr>
                <w:rFonts w:ascii="Cambria" w:eastAsia="Calibri" w:hAnsi="Cambria" w:cs="Times New Roman"/>
                <w:b/>
                <w:bCs/>
                <w:color w:val="000000"/>
                <w:sz w:val="24"/>
                <w:szCs w:val="24"/>
                <w:lang w:bidi="ar-IQ"/>
              </w:rPr>
            </w:pPr>
            <w:r>
              <w:rPr>
                <w:rFonts w:ascii="Agency FB" w:eastAsia="Calibri" w:hAnsi="Agency FB" w:cs="Times New Roman" w:hint="cs"/>
                <w:b/>
                <w:bCs/>
                <w:color w:val="000000"/>
                <w:sz w:val="46"/>
                <w:szCs w:val="46"/>
                <w:rtl/>
                <w:lang w:bidi="ar-IQ"/>
              </w:rPr>
              <w:t>√</w:t>
            </w:r>
          </w:p>
        </w:tc>
        <w:tc>
          <w:tcPr>
            <w:tcW w:w="518" w:type="dxa"/>
            <w:tcBorders>
              <w:top w:val="single" w:sz="4" w:space="0" w:color="auto"/>
              <w:left w:val="single" w:sz="4" w:space="0" w:color="auto"/>
              <w:bottom w:val="single" w:sz="4" w:space="0" w:color="auto"/>
              <w:right w:val="single" w:sz="4" w:space="0" w:color="auto"/>
            </w:tcBorders>
            <w:hideMark/>
          </w:tcPr>
          <w:p w:rsidR="00E10A71" w:rsidRDefault="00E10A71" w:rsidP="006B2F97">
            <w:pPr>
              <w:shd w:val="clear" w:color="auto" w:fill="FFFFFF"/>
              <w:autoSpaceDE w:val="0"/>
              <w:autoSpaceDN w:val="0"/>
              <w:adjustRightInd w:val="0"/>
              <w:rPr>
                <w:rFonts w:ascii="Cambria" w:eastAsia="Calibri" w:hAnsi="Cambria" w:cs="Times New Roman"/>
                <w:b/>
                <w:bCs/>
                <w:color w:val="000000"/>
                <w:sz w:val="24"/>
                <w:szCs w:val="24"/>
                <w:lang w:bidi="ar-IQ"/>
              </w:rPr>
            </w:pPr>
            <w:r>
              <w:rPr>
                <w:rFonts w:ascii="Agency FB" w:eastAsia="Calibri" w:hAnsi="Agency FB" w:cs="Times New Roman" w:hint="cs"/>
                <w:b/>
                <w:bCs/>
                <w:color w:val="000000"/>
                <w:sz w:val="46"/>
                <w:szCs w:val="46"/>
                <w:rtl/>
                <w:lang w:bidi="ar-IQ"/>
              </w:rPr>
              <w:t>√</w:t>
            </w:r>
          </w:p>
        </w:tc>
        <w:tc>
          <w:tcPr>
            <w:tcW w:w="518" w:type="dxa"/>
            <w:tcBorders>
              <w:top w:val="single" w:sz="4" w:space="0" w:color="auto"/>
              <w:left w:val="single" w:sz="4" w:space="0" w:color="auto"/>
              <w:bottom w:val="single" w:sz="4" w:space="0" w:color="auto"/>
              <w:right w:val="single" w:sz="4" w:space="0" w:color="auto"/>
            </w:tcBorders>
            <w:hideMark/>
          </w:tcPr>
          <w:p w:rsidR="00E10A71" w:rsidRDefault="00E10A71" w:rsidP="006B2F97">
            <w:pPr>
              <w:shd w:val="clear" w:color="auto" w:fill="FFFFFF"/>
              <w:autoSpaceDE w:val="0"/>
              <w:autoSpaceDN w:val="0"/>
              <w:adjustRightInd w:val="0"/>
              <w:rPr>
                <w:rFonts w:ascii="Cambria" w:eastAsia="Calibri" w:hAnsi="Cambria" w:cs="Times New Roman"/>
                <w:b/>
                <w:bCs/>
                <w:color w:val="000000"/>
                <w:sz w:val="24"/>
                <w:szCs w:val="24"/>
                <w:lang w:bidi="ar-IQ"/>
              </w:rPr>
            </w:pPr>
            <w:r>
              <w:rPr>
                <w:rFonts w:ascii="Agency FB" w:eastAsia="Calibri" w:hAnsi="Agency FB" w:cs="Times New Roman" w:hint="cs"/>
                <w:b/>
                <w:bCs/>
                <w:color w:val="000000"/>
                <w:sz w:val="46"/>
                <w:szCs w:val="46"/>
                <w:rtl/>
                <w:lang w:bidi="ar-IQ"/>
              </w:rPr>
              <w:t>√</w:t>
            </w:r>
          </w:p>
        </w:tc>
        <w:tc>
          <w:tcPr>
            <w:tcW w:w="519" w:type="dxa"/>
            <w:tcBorders>
              <w:top w:val="single" w:sz="4" w:space="0" w:color="auto"/>
              <w:left w:val="single" w:sz="4" w:space="0" w:color="auto"/>
              <w:bottom w:val="single" w:sz="4" w:space="0" w:color="auto"/>
              <w:right w:val="single" w:sz="4" w:space="0" w:color="auto"/>
            </w:tcBorders>
          </w:tcPr>
          <w:p w:rsidR="00E10A71" w:rsidRDefault="00E10A71" w:rsidP="006B2F97">
            <w:pPr>
              <w:shd w:val="clear" w:color="auto" w:fill="FFFFFF"/>
              <w:autoSpaceDE w:val="0"/>
              <w:autoSpaceDN w:val="0"/>
              <w:adjustRightInd w:val="0"/>
              <w:rPr>
                <w:rFonts w:ascii="Cambria" w:eastAsia="Calibri" w:hAnsi="Cambria" w:cs="Times New Roman"/>
                <w:b/>
                <w:bCs/>
                <w:color w:val="000000"/>
                <w:sz w:val="24"/>
                <w:szCs w:val="24"/>
                <w:lang w:bidi="ar-IQ"/>
              </w:rPr>
            </w:pPr>
          </w:p>
        </w:tc>
        <w:tc>
          <w:tcPr>
            <w:tcW w:w="518" w:type="dxa"/>
            <w:tcBorders>
              <w:top w:val="single" w:sz="4" w:space="0" w:color="auto"/>
              <w:left w:val="single" w:sz="4" w:space="0" w:color="auto"/>
              <w:bottom w:val="single" w:sz="4" w:space="0" w:color="auto"/>
              <w:right w:val="single" w:sz="4" w:space="0" w:color="auto"/>
            </w:tcBorders>
            <w:hideMark/>
          </w:tcPr>
          <w:p w:rsidR="00E10A71" w:rsidRDefault="00E10A71" w:rsidP="006B2F97">
            <w:pPr>
              <w:shd w:val="clear" w:color="auto" w:fill="FFFFFF"/>
              <w:autoSpaceDE w:val="0"/>
              <w:autoSpaceDN w:val="0"/>
              <w:adjustRightInd w:val="0"/>
              <w:rPr>
                <w:rFonts w:ascii="Cambria" w:eastAsia="Calibri" w:hAnsi="Cambria" w:cs="Times New Roman"/>
                <w:b/>
                <w:bCs/>
                <w:color w:val="000000"/>
                <w:sz w:val="24"/>
                <w:szCs w:val="24"/>
                <w:lang w:bidi="ar-IQ"/>
              </w:rPr>
            </w:pPr>
            <w:r>
              <w:rPr>
                <w:rFonts w:ascii="Agency FB" w:eastAsia="Calibri" w:hAnsi="Agency FB" w:cs="Times New Roman" w:hint="cs"/>
                <w:b/>
                <w:bCs/>
                <w:color w:val="000000"/>
                <w:sz w:val="46"/>
                <w:szCs w:val="46"/>
                <w:rtl/>
                <w:lang w:bidi="ar-IQ"/>
              </w:rPr>
              <w:t>√</w:t>
            </w:r>
          </w:p>
        </w:tc>
        <w:tc>
          <w:tcPr>
            <w:tcW w:w="518" w:type="dxa"/>
            <w:tcBorders>
              <w:top w:val="single" w:sz="4" w:space="0" w:color="auto"/>
              <w:left w:val="single" w:sz="4" w:space="0" w:color="auto"/>
              <w:bottom w:val="single" w:sz="4" w:space="0" w:color="auto"/>
              <w:right w:val="single" w:sz="4" w:space="0" w:color="auto"/>
            </w:tcBorders>
            <w:hideMark/>
          </w:tcPr>
          <w:p w:rsidR="00E10A71" w:rsidRDefault="00E10A71" w:rsidP="006B2F97">
            <w:pPr>
              <w:shd w:val="clear" w:color="auto" w:fill="FFFFFF"/>
              <w:autoSpaceDE w:val="0"/>
              <w:autoSpaceDN w:val="0"/>
              <w:adjustRightInd w:val="0"/>
              <w:rPr>
                <w:rFonts w:ascii="Cambria" w:eastAsia="Calibri" w:hAnsi="Cambria" w:cs="Times New Roman"/>
                <w:b/>
                <w:bCs/>
                <w:color w:val="000000"/>
                <w:sz w:val="24"/>
                <w:szCs w:val="24"/>
                <w:lang w:bidi="ar-IQ"/>
              </w:rPr>
            </w:pPr>
            <w:r>
              <w:rPr>
                <w:rFonts w:ascii="Agency FB" w:eastAsia="Calibri" w:hAnsi="Agency FB" w:cs="Times New Roman" w:hint="cs"/>
                <w:b/>
                <w:bCs/>
                <w:color w:val="000000"/>
                <w:sz w:val="46"/>
                <w:szCs w:val="46"/>
                <w:rtl/>
                <w:lang w:bidi="ar-IQ"/>
              </w:rPr>
              <w:t>√</w:t>
            </w:r>
          </w:p>
        </w:tc>
        <w:tc>
          <w:tcPr>
            <w:tcW w:w="518" w:type="dxa"/>
            <w:tcBorders>
              <w:top w:val="single" w:sz="4" w:space="0" w:color="auto"/>
              <w:left w:val="single" w:sz="4" w:space="0" w:color="auto"/>
              <w:bottom w:val="single" w:sz="4" w:space="0" w:color="auto"/>
              <w:right w:val="single" w:sz="4" w:space="0" w:color="auto"/>
            </w:tcBorders>
          </w:tcPr>
          <w:p w:rsidR="00E10A71" w:rsidRDefault="00E10A71" w:rsidP="006B2F97">
            <w:pPr>
              <w:shd w:val="clear" w:color="auto" w:fill="FFFFFF"/>
              <w:autoSpaceDE w:val="0"/>
              <w:autoSpaceDN w:val="0"/>
              <w:adjustRightInd w:val="0"/>
              <w:rPr>
                <w:rFonts w:ascii="Cambria" w:eastAsia="Calibri" w:hAnsi="Cambria" w:cs="Times New Roman"/>
                <w:b/>
                <w:bCs/>
                <w:color w:val="000000"/>
                <w:sz w:val="24"/>
                <w:szCs w:val="24"/>
                <w:lang w:bidi="ar-IQ"/>
              </w:rPr>
            </w:pPr>
          </w:p>
        </w:tc>
        <w:tc>
          <w:tcPr>
            <w:tcW w:w="519" w:type="dxa"/>
            <w:tcBorders>
              <w:top w:val="single" w:sz="4" w:space="0" w:color="auto"/>
              <w:left w:val="single" w:sz="4" w:space="0" w:color="auto"/>
              <w:bottom w:val="single" w:sz="4" w:space="0" w:color="auto"/>
              <w:right w:val="single" w:sz="4" w:space="0" w:color="auto"/>
            </w:tcBorders>
          </w:tcPr>
          <w:p w:rsidR="00E10A71" w:rsidRDefault="00E10A71" w:rsidP="006B2F97">
            <w:pPr>
              <w:shd w:val="clear" w:color="auto" w:fill="FFFFFF"/>
              <w:autoSpaceDE w:val="0"/>
              <w:autoSpaceDN w:val="0"/>
              <w:adjustRightInd w:val="0"/>
              <w:rPr>
                <w:rFonts w:ascii="Cambria" w:eastAsia="Calibri" w:hAnsi="Cambria" w:cs="Times New Roman"/>
                <w:b/>
                <w:bCs/>
                <w:color w:val="000000"/>
                <w:sz w:val="24"/>
                <w:szCs w:val="24"/>
                <w:lang w:bidi="ar-IQ"/>
              </w:rPr>
            </w:pPr>
          </w:p>
        </w:tc>
        <w:tc>
          <w:tcPr>
            <w:tcW w:w="518" w:type="dxa"/>
            <w:tcBorders>
              <w:top w:val="single" w:sz="4" w:space="0" w:color="auto"/>
              <w:left w:val="single" w:sz="4" w:space="0" w:color="auto"/>
              <w:bottom w:val="single" w:sz="4" w:space="0" w:color="auto"/>
              <w:right w:val="single" w:sz="4" w:space="0" w:color="auto"/>
            </w:tcBorders>
          </w:tcPr>
          <w:p w:rsidR="00E10A71" w:rsidRDefault="00E10A71" w:rsidP="006B2F97">
            <w:pPr>
              <w:shd w:val="clear" w:color="auto" w:fill="FFFFFF"/>
              <w:autoSpaceDE w:val="0"/>
              <w:autoSpaceDN w:val="0"/>
              <w:adjustRightInd w:val="0"/>
              <w:rPr>
                <w:rFonts w:ascii="Cambria" w:eastAsia="Calibri" w:hAnsi="Cambria" w:cs="Times New Roman"/>
                <w:b/>
                <w:bCs/>
                <w:color w:val="000000"/>
                <w:sz w:val="24"/>
                <w:szCs w:val="24"/>
                <w:lang w:bidi="ar-IQ"/>
              </w:rPr>
            </w:pPr>
          </w:p>
        </w:tc>
        <w:tc>
          <w:tcPr>
            <w:tcW w:w="518" w:type="dxa"/>
            <w:tcBorders>
              <w:top w:val="single" w:sz="4" w:space="0" w:color="auto"/>
              <w:left w:val="single" w:sz="4" w:space="0" w:color="auto"/>
              <w:bottom w:val="single" w:sz="4" w:space="0" w:color="auto"/>
              <w:right w:val="single" w:sz="4" w:space="0" w:color="auto"/>
            </w:tcBorders>
            <w:hideMark/>
          </w:tcPr>
          <w:p w:rsidR="00E10A71" w:rsidRDefault="00E10A71" w:rsidP="006B2F97">
            <w:pPr>
              <w:shd w:val="clear" w:color="auto" w:fill="FFFFFF"/>
              <w:autoSpaceDE w:val="0"/>
              <w:autoSpaceDN w:val="0"/>
              <w:adjustRightInd w:val="0"/>
              <w:rPr>
                <w:rFonts w:ascii="Cambria" w:eastAsia="Calibri" w:hAnsi="Cambria" w:cs="Times New Roman"/>
                <w:b/>
                <w:bCs/>
                <w:color w:val="000000"/>
                <w:sz w:val="24"/>
                <w:szCs w:val="24"/>
                <w:lang w:bidi="ar-IQ"/>
              </w:rPr>
            </w:pPr>
            <w:r>
              <w:rPr>
                <w:rFonts w:ascii="Agency FB" w:eastAsia="Calibri" w:hAnsi="Agency FB" w:cs="Times New Roman" w:hint="cs"/>
                <w:b/>
                <w:bCs/>
                <w:color w:val="000000"/>
                <w:sz w:val="46"/>
                <w:szCs w:val="46"/>
                <w:rtl/>
                <w:lang w:bidi="ar-IQ"/>
              </w:rPr>
              <w:t>√</w:t>
            </w:r>
          </w:p>
        </w:tc>
        <w:tc>
          <w:tcPr>
            <w:tcW w:w="518" w:type="dxa"/>
            <w:tcBorders>
              <w:top w:val="single" w:sz="4" w:space="0" w:color="auto"/>
              <w:left w:val="single" w:sz="4" w:space="0" w:color="auto"/>
              <w:bottom w:val="single" w:sz="4" w:space="0" w:color="auto"/>
              <w:right w:val="single" w:sz="4" w:space="0" w:color="auto"/>
            </w:tcBorders>
          </w:tcPr>
          <w:p w:rsidR="00E10A71" w:rsidRDefault="00E10A71" w:rsidP="006B2F97">
            <w:pPr>
              <w:shd w:val="clear" w:color="auto" w:fill="FFFFFF"/>
              <w:autoSpaceDE w:val="0"/>
              <w:autoSpaceDN w:val="0"/>
              <w:adjustRightInd w:val="0"/>
              <w:rPr>
                <w:rFonts w:ascii="Cambria" w:eastAsia="Calibri" w:hAnsi="Cambria" w:cs="Times New Roman"/>
                <w:b/>
                <w:bCs/>
                <w:color w:val="000000"/>
                <w:sz w:val="24"/>
                <w:szCs w:val="24"/>
                <w:lang w:bidi="ar-IQ"/>
              </w:rPr>
            </w:pPr>
          </w:p>
        </w:tc>
        <w:tc>
          <w:tcPr>
            <w:tcW w:w="519" w:type="dxa"/>
            <w:tcBorders>
              <w:top w:val="single" w:sz="4" w:space="0" w:color="auto"/>
              <w:left w:val="single" w:sz="4" w:space="0" w:color="auto"/>
              <w:bottom w:val="single" w:sz="4" w:space="0" w:color="auto"/>
              <w:right w:val="single" w:sz="4" w:space="0" w:color="auto"/>
            </w:tcBorders>
          </w:tcPr>
          <w:p w:rsidR="00E10A71" w:rsidRDefault="00E10A71" w:rsidP="006B2F97">
            <w:pPr>
              <w:shd w:val="clear" w:color="auto" w:fill="FFFFFF"/>
              <w:autoSpaceDE w:val="0"/>
              <w:autoSpaceDN w:val="0"/>
              <w:adjustRightInd w:val="0"/>
              <w:rPr>
                <w:rFonts w:ascii="Cambria" w:eastAsia="Calibri" w:hAnsi="Cambria" w:cs="Times New Roman"/>
                <w:b/>
                <w:bCs/>
                <w:color w:val="000000"/>
                <w:sz w:val="24"/>
                <w:szCs w:val="24"/>
                <w:lang w:bidi="ar-IQ"/>
              </w:rPr>
            </w:pPr>
          </w:p>
        </w:tc>
        <w:tc>
          <w:tcPr>
            <w:tcW w:w="518" w:type="dxa"/>
            <w:tcBorders>
              <w:top w:val="single" w:sz="4" w:space="0" w:color="auto"/>
              <w:left w:val="single" w:sz="4" w:space="0" w:color="auto"/>
              <w:bottom w:val="single" w:sz="4" w:space="0" w:color="auto"/>
              <w:right w:val="single" w:sz="4" w:space="0" w:color="auto"/>
            </w:tcBorders>
            <w:hideMark/>
          </w:tcPr>
          <w:p w:rsidR="00E10A71" w:rsidRDefault="00E10A71" w:rsidP="006B2F97">
            <w:pPr>
              <w:shd w:val="clear" w:color="auto" w:fill="FFFFFF"/>
              <w:autoSpaceDE w:val="0"/>
              <w:autoSpaceDN w:val="0"/>
              <w:adjustRightInd w:val="0"/>
              <w:rPr>
                <w:rFonts w:ascii="Cambria" w:eastAsia="Calibri" w:hAnsi="Cambria" w:cs="Times New Roman"/>
                <w:b/>
                <w:bCs/>
                <w:color w:val="000000"/>
                <w:sz w:val="24"/>
                <w:szCs w:val="24"/>
                <w:lang w:bidi="ar-IQ"/>
              </w:rPr>
            </w:pPr>
            <w:r>
              <w:rPr>
                <w:rFonts w:ascii="Agency FB" w:eastAsia="Calibri" w:hAnsi="Agency FB" w:cs="Times New Roman" w:hint="cs"/>
                <w:b/>
                <w:bCs/>
                <w:color w:val="000000"/>
                <w:sz w:val="46"/>
                <w:szCs w:val="46"/>
                <w:rtl/>
                <w:lang w:bidi="ar-IQ"/>
              </w:rPr>
              <w:t>√</w:t>
            </w:r>
          </w:p>
        </w:tc>
        <w:tc>
          <w:tcPr>
            <w:tcW w:w="518" w:type="dxa"/>
            <w:tcBorders>
              <w:top w:val="single" w:sz="4" w:space="0" w:color="auto"/>
              <w:left w:val="single" w:sz="4" w:space="0" w:color="auto"/>
              <w:bottom w:val="single" w:sz="4" w:space="0" w:color="auto"/>
              <w:right w:val="single" w:sz="4" w:space="0" w:color="auto"/>
            </w:tcBorders>
          </w:tcPr>
          <w:p w:rsidR="00E10A71" w:rsidRDefault="00E10A71" w:rsidP="006B2F97">
            <w:pPr>
              <w:shd w:val="clear" w:color="auto" w:fill="FFFFFF"/>
              <w:autoSpaceDE w:val="0"/>
              <w:autoSpaceDN w:val="0"/>
              <w:adjustRightInd w:val="0"/>
              <w:rPr>
                <w:rFonts w:ascii="Cambria" w:eastAsia="Calibri" w:hAnsi="Cambria" w:cs="Times New Roman"/>
                <w:b/>
                <w:bCs/>
                <w:color w:val="000000"/>
                <w:sz w:val="24"/>
                <w:szCs w:val="24"/>
                <w:lang w:bidi="ar-IQ"/>
              </w:rPr>
            </w:pPr>
          </w:p>
        </w:tc>
        <w:tc>
          <w:tcPr>
            <w:tcW w:w="518" w:type="dxa"/>
            <w:tcBorders>
              <w:top w:val="single" w:sz="4" w:space="0" w:color="auto"/>
              <w:left w:val="single" w:sz="4" w:space="0" w:color="auto"/>
              <w:bottom w:val="single" w:sz="4" w:space="0" w:color="auto"/>
              <w:right w:val="single" w:sz="4" w:space="0" w:color="auto"/>
            </w:tcBorders>
          </w:tcPr>
          <w:p w:rsidR="00E10A71" w:rsidRDefault="00E10A71" w:rsidP="006B2F97">
            <w:pPr>
              <w:shd w:val="clear" w:color="auto" w:fill="FFFFFF"/>
              <w:autoSpaceDE w:val="0"/>
              <w:autoSpaceDN w:val="0"/>
              <w:adjustRightInd w:val="0"/>
              <w:rPr>
                <w:rFonts w:ascii="Cambria" w:eastAsia="Calibri" w:hAnsi="Cambria" w:cs="Times New Roman"/>
                <w:b/>
                <w:bCs/>
                <w:color w:val="000000"/>
                <w:sz w:val="24"/>
                <w:szCs w:val="24"/>
                <w:lang w:bidi="ar-IQ"/>
              </w:rPr>
            </w:pPr>
          </w:p>
        </w:tc>
        <w:tc>
          <w:tcPr>
            <w:tcW w:w="927" w:type="dxa"/>
            <w:tcBorders>
              <w:top w:val="single" w:sz="4" w:space="0" w:color="auto"/>
              <w:left w:val="single" w:sz="4" w:space="0" w:color="auto"/>
              <w:bottom w:val="single" w:sz="4" w:space="0" w:color="auto"/>
              <w:right w:val="single" w:sz="4" w:space="0" w:color="auto"/>
            </w:tcBorders>
          </w:tcPr>
          <w:p w:rsidR="00E10A71" w:rsidRDefault="00E10A71" w:rsidP="006B2F97">
            <w:pPr>
              <w:shd w:val="clear" w:color="auto" w:fill="FFFFFF"/>
              <w:autoSpaceDE w:val="0"/>
              <w:autoSpaceDN w:val="0"/>
              <w:adjustRightInd w:val="0"/>
              <w:rPr>
                <w:rFonts w:ascii="Cambria" w:eastAsia="Calibri" w:hAnsi="Cambria" w:cs="Times New Roman"/>
                <w:b/>
                <w:bCs/>
                <w:color w:val="000000"/>
                <w:sz w:val="24"/>
                <w:szCs w:val="24"/>
                <w:lang w:bidi="ar-IQ"/>
              </w:rPr>
            </w:pPr>
          </w:p>
        </w:tc>
      </w:tr>
      <w:tr w:rsidR="00E10A71" w:rsidTr="006B2F97">
        <w:trPr>
          <w:trHeight w:val="176"/>
        </w:trPr>
        <w:tc>
          <w:tcPr>
            <w:tcW w:w="1826" w:type="dxa"/>
            <w:vMerge/>
            <w:tcBorders>
              <w:top w:val="single" w:sz="4" w:space="0" w:color="auto"/>
              <w:left w:val="single" w:sz="4" w:space="0" w:color="auto"/>
              <w:bottom w:val="single" w:sz="4" w:space="0" w:color="auto"/>
              <w:right w:val="single" w:sz="4" w:space="0" w:color="auto"/>
            </w:tcBorders>
            <w:vAlign w:val="center"/>
            <w:hideMark/>
          </w:tcPr>
          <w:p w:rsidR="00E10A71" w:rsidRDefault="00E10A71" w:rsidP="006B2F97">
            <w:pPr>
              <w:bidi w:val="0"/>
              <w:rPr>
                <w:rFonts w:ascii="Cambria" w:eastAsia="Calibri" w:hAnsi="Cambria" w:cs="Times New Roman"/>
                <w:b/>
                <w:bCs/>
                <w:color w:val="000000"/>
                <w:sz w:val="24"/>
                <w:szCs w:val="24"/>
                <w:lang w:bidi="ar-IQ"/>
              </w:rPr>
            </w:pPr>
          </w:p>
        </w:tc>
        <w:tc>
          <w:tcPr>
            <w:tcW w:w="1469" w:type="dxa"/>
            <w:tcBorders>
              <w:top w:val="single" w:sz="4" w:space="0" w:color="auto"/>
              <w:left w:val="single" w:sz="4" w:space="0" w:color="auto"/>
              <w:bottom w:val="single" w:sz="4" w:space="0" w:color="auto"/>
              <w:right w:val="single" w:sz="4" w:space="0" w:color="auto"/>
            </w:tcBorders>
          </w:tcPr>
          <w:p w:rsidR="00E10A71" w:rsidRDefault="00E10A71" w:rsidP="006B2F97">
            <w:pPr>
              <w:shd w:val="clear" w:color="auto" w:fill="FFFFFF"/>
              <w:autoSpaceDE w:val="0"/>
              <w:autoSpaceDN w:val="0"/>
              <w:adjustRightInd w:val="0"/>
              <w:rPr>
                <w:rFonts w:ascii="Cambria" w:eastAsia="Calibri" w:hAnsi="Cambria" w:cs="Times New Roman"/>
                <w:b/>
                <w:bCs/>
                <w:color w:val="000000"/>
                <w:sz w:val="24"/>
                <w:szCs w:val="24"/>
                <w:lang w:bidi="ar-IQ"/>
              </w:rPr>
            </w:pPr>
          </w:p>
        </w:tc>
        <w:tc>
          <w:tcPr>
            <w:tcW w:w="1528" w:type="dxa"/>
            <w:tcBorders>
              <w:top w:val="single" w:sz="4" w:space="0" w:color="auto"/>
              <w:left w:val="single" w:sz="4" w:space="0" w:color="auto"/>
              <w:bottom w:val="single" w:sz="4" w:space="0" w:color="auto"/>
              <w:right w:val="single" w:sz="4" w:space="0" w:color="auto"/>
            </w:tcBorders>
          </w:tcPr>
          <w:p w:rsidR="00E10A71" w:rsidRDefault="00E10A71" w:rsidP="006B2F97">
            <w:pPr>
              <w:shd w:val="clear" w:color="auto" w:fill="FFFFFF"/>
              <w:autoSpaceDE w:val="0"/>
              <w:autoSpaceDN w:val="0"/>
              <w:adjustRightInd w:val="0"/>
              <w:rPr>
                <w:rFonts w:ascii="Cambria" w:eastAsia="Calibri" w:hAnsi="Cambria" w:cs="Times New Roman"/>
                <w:b/>
                <w:bCs/>
                <w:color w:val="000000"/>
                <w:sz w:val="24"/>
                <w:szCs w:val="24"/>
                <w:lang w:bidi="ar-IQ"/>
              </w:rPr>
            </w:pPr>
          </w:p>
        </w:tc>
        <w:tc>
          <w:tcPr>
            <w:tcW w:w="1495" w:type="dxa"/>
            <w:gridSpan w:val="2"/>
            <w:tcBorders>
              <w:top w:val="single" w:sz="4" w:space="0" w:color="auto"/>
              <w:left w:val="single" w:sz="4" w:space="0" w:color="auto"/>
              <w:bottom w:val="single" w:sz="4" w:space="0" w:color="auto"/>
              <w:right w:val="single" w:sz="4" w:space="0" w:color="auto"/>
            </w:tcBorders>
          </w:tcPr>
          <w:p w:rsidR="00E10A71" w:rsidRDefault="00E10A71" w:rsidP="006B2F97">
            <w:pPr>
              <w:shd w:val="clear" w:color="auto" w:fill="FFFFFF"/>
              <w:autoSpaceDE w:val="0"/>
              <w:autoSpaceDN w:val="0"/>
              <w:adjustRightInd w:val="0"/>
              <w:rPr>
                <w:rFonts w:ascii="Cambria" w:eastAsia="Calibri" w:hAnsi="Cambria" w:cs="Times New Roman"/>
                <w:b/>
                <w:bCs/>
                <w:color w:val="000000"/>
                <w:sz w:val="24"/>
                <w:szCs w:val="24"/>
                <w:lang w:bidi="ar-IQ"/>
              </w:rPr>
            </w:pPr>
          </w:p>
        </w:tc>
        <w:tc>
          <w:tcPr>
            <w:tcW w:w="530" w:type="dxa"/>
            <w:tcBorders>
              <w:top w:val="single" w:sz="4" w:space="0" w:color="auto"/>
              <w:left w:val="single" w:sz="4" w:space="0" w:color="auto"/>
              <w:bottom w:val="single" w:sz="4" w:space="0" w:color="auto"/>
              <w:right w:val="single" w:sz="4" w:space="0" w:color="auto"/>
            </w:tcBorders>
          </w:tcPr>
          <w:p w:rsidR="00E10A71" w:rsidRDefault="00E10A71" w:rsidP="006B2F97">
            <w:pPr>
              <w:shd w:val="clear" w:color="auto" w:fill="FFFFFF"/>
              <w:autoSpaceDE w:val="0"/>
              <w:autoSpaceDN w:val="0"/>
              <w:adjustRightInd w:val="0"/>
              <w:rPr>
                <w:rFonts w:ascii="Cambria" w:eastAsia="Calibri" w:hAnsi="Cambria" w:cs="Times New Roman"/>
                <w:b/>
                <w:bCs/>
                <w:color w:val="000000"/>
                <w:sz w:val="24"/>
                <w:szCs w:val="24"/>
                <w:lang w:bidi="ar-IQ"/>
              </w:rPr>
            </w:pPr>
          </w:p>
        </w:tc>
        <w:tc>
          <w:tcPr>
            <w:tcW w:w="518" w:type="dxa"/>
            <w:tcBorders>
              <w:top w:val="single" w:sz="4" w:space="0" w:color="auto"/>
              <w:left w:val="single" w:sz="4" w:space="0" w:color="auto"/>
              <w:bottom w:val="single" w:sz="4" w:space="0" w:color="auto"/>
              <w:right w:val="single" w:sz="4" w:space="0" w:color="auto"/>
            </w:tcBorders>
          </w:tcPr>
          <w:p w:rsidR="00E10A71" w:rsidRDefault="00E10A71" w:rsidP="006B2F97">
            <w:pPr>
              <w:shd w:val="clear" w:color="auto" w:fill="FFFFFF"/>
              <w:autoSpaceDE w:val="0"/>
              <w:autoSpaceDN w:val="0"/>
              <w:adjustRightInd w:val="0"/>
              <w:rPr>
                <w:rFonts w:ascii="Cambria" w:eastAsia="Calibri" w:hAnsi="Cambria" w:cs="Times New Roman"/>
                <w:b/>
                <w:bCs/>
                <w:color w:val="000000"/>
                <w:sz w:val="24"/>
                <w:szCs w:val="24"/>
                <w:lang w:bidi="ar-IQ"/>
              </w:rPr>
            </w:pPr>
          </w:p>
        </w:tc>
        <w:tc>
          <w:tcPr>
            <w:tcW w:w="518" w:type="dxa"/>
            <w:tcBorders>
              <w:top w:val="single" w:sz="4" w:space="0" w:color="auto"/>
              <w:left w:val="single" w:sz="4" w:space="0" w:color="auto"/>
              <w:bottom w:val="single" w:sz="4" w:space="0" w:color="auto"/>
              <w:right w:val="single" w:sz="4" w:space="0" w:color="auto"/>
            </w:tcBorders>
          </w:tcPr>
          <w:p w:rsidR="00E10A71" w:rsidRDefault="00E10A71" w:rsidP="006B2F97">
            <w:pPr>
              <w:shd w:val="clear" w:color="auto" w:fill="FFFFFF"/>
              <w:autoSpaceDE w:val="0"/>
              <w:autoSpaceDN w:val="0"/>
              <w:adjustRightInd w:val="0"/>
              <w:rPr>
                <w:rFonts w:ascii="Cambria" w:eastAsia="Calibri" w:hAnsi="Cambria" w:cs="Times New Roman"/>
                <w:b/>
                <w:bCs/>
                <w:color w:val="000000"/>
                <w:sz w:val="24"/>
                <w:szCs w:val="24"/>
                <w:lang w:bidi="ar-IQ"/>
              </w:rPr>
            </w:pPr>
          </w:p>
        </w:tc>
        <w:tc>
          <w:tcPr>
            <w:tcW w:w="519" w:type="dxa"/>
            <w:tcBorders>
              <w:top w:val="single" w:sz="4" w:space="0" w:color="auto"/>
              <w:left w:val="single" w:sz="4" w:space="0" w:color="auto"/>
              <w:bottom w:val="single" w:sz="4" w:space="0" w:color="auto"/>
              <w:right w:val="single" w:sz="4" w:space="0" w:color="auto"/>
            </w:tcBorders>
          </w:tcPr>
          <w:p w:rsidR="00E10A71" w:rsidRDefault="00E10A71" w:rsidP="006B2F97">
            <w:pPr>
              <w:shd w:val="clear" w:color="auto" w:fill="FFFFFF"/>
              <w:autoSpaceDE w:val="0"/>
              <w:autoSpaceDN w:val="0"/>
              <w:adjustRightInd w:val="0"/>
              <w:rPr>
                <w:rFonts w:ascii="Cambria" w:eastAsia="Calibri" w:hAnsi="Cambria" w:cs="Times New Roman"/>
                <w:b/>
                <w:bCs/>
                <w:color w:val="000000"/>
                <w:sz w:val="24"/>
                <w:szCs w:val="24"/>
                <w:lang w:bidi="ar-IQ"/>
              </w:rPr>
            </w:pPr>
          </w:p>
        </w:tc>
        <w:tc>
          <w:tcPr>
            <w:tcW w:w="518" w:type="dxa"/>
            <w:tcBorders>
              <w:top w:val="single" w:sz="4" w:space="0" w:color="auto"/>
              <w:left w:val="single" w:sz="4" w:space="0" w:color="auto"/>
              <w:bottom w:val="single" w:sz="4" w:space="0" w:color="auto"/>
              <w:right w:val="single" w:sz="4" w:space="0" w:color="auto"/>
            </w:tcBorders>
          </w:tcPr>
          <w:p w:rsidR="00E10A71" w:rsidRDefault="00E10A71" w:rsidP="006B2F97">
            <w:pPr>
              <w:shd w:val="clear" w:color="auto" w:fill="FFFFFF"/>
              <w:autoSpaceDE w:val="0"/>
              <w:autoSpaceDN w:val="0"/>
              <w:adjustRightInd w:val="0"/>
              <w:rPr>
                <w:rFonts w:ascii="Cambria" w:eastAsia="Calibri" w:hAnsi="Cambria" w:cs="Times New Roman"/>
                <w:b/>
                <w:bCs/>
                <w:color w:val="000000"/>
                <w:sz w:val="24"/>
                <w:szCs w:val="24"/>
                <w:lang w:bidi="ar-IQ"/>
              </w:rPr>
            </w:pPr>
          </w:p>
        </w:tc>
        <w:tc>
          <w:tcPr>
            <w:tcW w:w="518" w:type="dxa"/>
            <w:tcBorders>
              <w:top w:val="single" w:sz="4" w:space="0" w:color="auto"/>
              <w:left w:val="single" w:sz="4" w:space="0" w:color="auto"/>
              <w:bottom w:val="single" w:sz="4" w:space="0" w:color="auto"/>
              <w:right w:val="single" w:sz="4" w:space="0" w:color="auto"/>
            </w:tcBorders>
          </w:tcPr>
          <w:p w:rsidR="00E10A71" w:rsidRDefault="00E10A71" w:rsidP="006B2F97">
            <w:pPr>
              <w:shd w:val="clear" w:color="auto" w:fill="FFFFFF"/>
              <w:autoSpaceDE w:val="0"/>
              <w:autoSpaceDN w:val="0"/>
              <w:adjustRightInd w:val="0"/>
              <w:rPr>
                <w:rFonts w:ascii="Cambria" w:eastAsia="Calibri" w:hAnsi="Cambria" w:cs="Times New Roman"/>
                <w:b/>
                <w:bCs/>
                <w:color w:val="000000"/>
                <w:sz w:val="24"/>
                <w:szCs w:val="24"/>
                <w:lang w:bidi="ar-IQ"/>
              </w:rPr>
            </w:pPr>
          </w:p>
        </w:tc>
        <w:tc>
          <w:tcPr>
            <w:tcW w:w="518" w:type="dxa"/>
            <w:tcBorders>
              <w:top w:val="single" w:sz="4" w:space="0" w:color="auto"/>
              <w:left w:val="single" w:sz="4" w:space="0" w:color="auto"/>
              <w:bottom w:val="single" w:sz="4" w:space="0" w:color="auto"/>
              <w:right w:val="single" w:sz="4" w:space="0" w:color="auto"/>
            </w:tcBorders>
          </w:tcPr>
          <w:p w:rsidR="00E10A71" w:rsidRDefault="00E10A71" w:rsidP="006B2F97">
            <w:pPr>
              <w:shd w:val="clear" w:color="auto" w:fill="FFFFFF"/>
              <w:autoSpaceDE w:val="0"/>
              <w:autoSpaceDN w:val="0"/>
              <w:adjustRightInd w:val="0"/>
              <w:rPr>
                <w:rFonts w:ascii="Cambria" w:eastAsia="Calibri" w:hAnsi="Cambria" w:cs="Times New Roman"/>
                <w:b/>
                <w:bCs/>
                <w:color w:val="000000"/>
                <w:sz w:val="24"/>
                <w:szCs w:val="24"/>
                <w:lang w:bidi="ar-IQ"/>
              </w:rPr>
            </w:pPr>
          </w:p>
        </w:tc>
        <w:tc>
          <w:tcPr>
            <w:tcW w:w="519" w:type="dxa"/>
            <w:tcBorders>
              <w:top w:val="single" w:sz="4" w:space="0" w:color="auto"/>
              <w:left w:val="single" w:sz="4" w:space="0" w:color="auto"/>
              <w:bottom w:val="single" w:sz="4" w:space="0" w:color="auto"/>
              <w:right w:val="single" w:sz="4" w:space="0" w:color="auto"/>
            </w:tcBorders>
          </w:tcPr>
          <w:p w:rsidR="00E10A71" w:rsidRDefault="00E10A71" w:rsidP="006B2F97">
            <w:pPr>
              <w:shd w:val="clear" w:color="auto" w:fill="FFFFFF"/>
              <w:autoSpaceDE w:val="0"/>
              <w:autoSpaceDN w:val="0"/>
              <w:adjustRightInd w:val="0"/>
              <w:rPr>
                <w:rFonts w:ascii="Cambria" w:eastAsia="Calibri" w:hAnsi="Cambria" w:cs="Times New Roman"/>
                <w:b/>
                <w:bCs/>
                <w:color w:val="000000"/>
                <w:sz w:val="24"/>
                <w:szCs w:val="24"/>
                <w:lang w:bidi="ar-IQ"/>
              </w:rPr>
            </w:pPr>
          </w:p>
        </w:tc>
        <w:tc>
          <w:tcPr>
            <w:tcW w:w="518" w:type="dxa"/>
            <w:tcBorders>
              <w:top w:val="single" w:sz="4" w:space="0" w:color="auto"/>
              <w:left w:val="single" w:sz="4" w:space="0" w:color="auto"/>
              <w:bottom w:val="single" w:sz="4" w:space="0" w:color="auto"/>
              <w:right w:val="single" w:sz="4" w:space="0" w:color="auto"/>
            </w:tcBorders>
          </w:tcPr>
          <w:p w:rsidR="00E10A71" w:rsidRDefault="00E10A71" w:rsidP="006B2F97">
            <w:pPr>
              <w:shd w:val="clear" w:color="auto" w:fill="FFFFFF"/>
              <w:autoSpaceDE w:val="0"/>
              <w:autoSpaceDN w:val="0"/>
              <w:adjustRightInd w:val="0"/>
              <w:rPr>
                <w:rFonts w:ascii="Cambria" w:eastAsia="Calibri" w:hAnsi="Cambria" w:cs="Times New Roman"/>
                <w:b/>
                <w:bCs/>
                <w:color w:val="000000"/>
                <w:sz w:val="24"/>
                <w:szCs w:val="24"/>
                <w:lang w:bidi="ar-IQ"/>
              </w:rPr>
            </w:pPr>
          </w:p>
        </w:tc>
        <w:tc>
          <w:tcPr>
            <w:tcW w:w="518" w:type="dxa"/>
            <w:tcBorders>
              <w:top w:val="single" w:sz="4" w:space="0" w:color="auto"/>
              <w:left w:val="single" w:sz="4" w:space="0" w:color="auto"/>
              <w:bottom w:val="single" w:sz="4" w:space="0" w:color="auto"/>
              <w:right w:val="single" w:sz="4" w:space="0" w:color="auto"/>
            </w:tcBorders>
          </w:tcPr>
          <w:p w:rsidR="00E10A71" w:rsidRDefault="00E10A71" w:rsidP="006B2F97">
            <w:pPr>
              <w:shd w:val="clear" w:color="auto" w:fill="FFFFFF"/>
              <w:autoSpaceDE w:val="0"/>
              <w:autoSpaceDN w:val="0"/>
              <w:adjustRightInd w:val="0"/>
              <w:rPr>
                <w:rFonts w:ascii="Cambria" w:eastAsia="Calibri" w:hAnsi="Cambria" w:cs="Times New Roman"/>
                <w:b/>
                <w:bCs/>
                <w:color w:val="000000"/>
                <w:sz w:val="24"/>
                <w:szCs w:val="24"/>
                <w:lang w:bidi="ar-IQ"/>
              </w:rPr>
            </w:pPr>
          </w:p>
        </w:tc>
        <w:tc>
          <w:tcPr>
            <w:tcW w:w="518" w:type="dxa"/>
            <w:tcBorders>
              <w:top w:val="single" w:sz="4" w:space="0" w:color="auto"/>
              <w:left w:val="single" w:sz="4" w:space="0" w:color="auto"/>
              <w:bottom w:val="single" w:sz="4" w:space="0" w:color="auto"/>
              <w:right w:val="single" w:sz="4" w:space="0" w:color="auto"/>
            </w:tcBorders>
          </w:tcPr>
          <w:p w:rsidR="00E10A71" w:rsidRDefault="00E10A71" w:rsidP="006B2F97">
            <w:pPr>
              <w:shd w:val="clear" w:color="auto" w:fill="FFFFFF"/>
              <w:autoSpaceDE w:val="0"/>
              <w:autoSpaceDN w:val="0"/>
              <w:adjustRightInd w:val="0"/>
              <w:rPr>
                <w:rFonts w:ascii="Cambria" w:eastAsia="Calibri" w:hAnsi="Cambria" w:cs="Times New Roman"/>
                <w:b/>
                <w:bCs/>
                <w:color w:val="000000"/>
                <w:sz w:val="24"/>
                <w:szCs w:val="24"/>
                <w:lang w:bidi="ar-IQ"/>
              </w:rPr>
            </w:pPr>
          </w:p>
        </w:tc>
        <w:tc>
          <w:tcPr>
            <w:tcW w:w="519" w:type="dxa"/>
            <w:tcBorders>
              <w:top w:val="single" w:sz="4" w:space="0" w:color="auto"/>
              <w:left w:val="single" w:sz="4" w:space="0" w:color="auto"/>
              <w:bottom w:val="single" w:sz="4" w:space="0" w:color="auto"/>
              <w:right w:val="single" w:sz="4" w:space="0" w:color="auto"/>
            </w:tcBorders>
          </w:tcPr>
          <w:p w:rsidR="00E10A71" w:rsidRDefault="00E10A71" w:rsidP="006B2F97">
            <w:pPr>
              <w:shd w:val="clear" w:color="auto" w:fill="FFFFFF"/>
              <w:autoSpaceDE w:val="0"/>
              <w:autoSpaceDN w:val="0"/>
              <w:adjustRightInd w:val="0"/>
              <w:rPr>
                <w:rFonts w:ascii="Cambria" w:eastAsia="Calibri" w:hAnsi="Cambria" w:cs="Times New Roman"/>
                <w:b/>
                <w:bCs/>
                <w:color w:val="000000"/>
                <w:sz w:val="24"/>
                <w:szCs w:val="24"/>
                <w:lang w:bidi="ar-IQ"/>
              </w:rPr>
            </w:pPr>
          </w:p>
        </w:tc>
        <w:tc>
          <w:tcPr>
            <w:tcW w:w="518" w:type="dxa"/>
            <w:tcBorders>
              <w:top w:val="single" w:sz="4" w:space="0" w:color="auto"/>
              <w:left w:val="single" w:sz="4" w:space="0" w:color="auto"/>
              <w:bottom w:val="single" w:sz="4" w:space="0" w:color="auto"/>
              <w:right w:val="single" w:sz="4" w:space="0" w:color="auto"/>
            </w:tcBorders>
          </w:tcPr>
          <w:p w:rsidR="00E10A71" w:rsidRDefault="00E10A71" w:rsidP="006B2F97">
            <w:pPr>
              <w:shd w:val="clear" w:color="auto" w:fill="FFFFFF"/>
              <w:autoSpaceDE w:val="0"/>
              <w:autoSpaceDN w:val="0"/>
              <w:adjustRightInd w:val="0"/>
              <w:rPr>
                <w:rFonts w:ascii="Cambria" w:eastAsia="Calibri" w:hAnsi="Cambria" w:cs="Times New Roman"/>
                <w:b/>
                <w:bCs/>
                <w:color w:val="000000"/>
                <w:sz w:val="24"/>
                <w:szCs w:val="24"/>
                <w:lang w:bidi="ar-IQ"/>
              </w:rPr>
            </w:pPr>
          </w:p>
        </w:tc>
        <w:tc>
          <w:tcPr>
            <w:tcW w:w="518" w:type="dxa"/>
            <w:tcBorders>
              <w:top w:val="single" w:sz="4" w:space="0" w:color="auto"/>
              <w:left w:val="single" w:sz="4" w:space="0" w:color="auto"/>
              <w:bottom w:val="single" w:sz="4" w:space="0" w:color="auto"/>
              <w:right w:val="single" w:sz="4" w:space="0" w:color="auto"/>
            </w:tcBorders>
          </w:tcPr>
          <w:p w:rsidR="00E10A71" w:rsidRDefault="00E10A71" w:rsidP="006B2F97">
            <w:pPr>
              <w:shd w:val="clear" w:color="auto" w:fill="FFFFFF"/>
              <w:autoSpaceDE w:val="0"/>
              <w:autoSpaceDN w:val="0"/>
              <w:adjustRightInd w:val="0"/>
              <w:rPr>
                <w:rFonts w:ascii="Cambria" w:eastAsia="Calibri" w:hAnsi="Cambria" w:cs="Times New Roman"/>
                <w:b/>
                <w:bCs/>
                <w:color w:val="000000"/>
                <w:sz w:val="24"/>
                <w:szCs w:val="24"/>
                <w:lang w:bidi="ar-IQ"/>
              </w:rPr>
            </w:pPr>
          </w:p>
        </w:tc>
        <w:tc>
          <w:tcPr>
            <w:tcW w:w="518" w:type="dxa"/>
            <w:tcBorders>
              <w:top w:val="single" w:sz="4" w:space="0" w:color="auto"/>
              <w:left w:val="single" w:sz="4" w:space="0" w:color="auto"/>
              <w:bottom w:val="single" w:sz="4" w:space="0" w:color="auto"/>
              <w:right w:val="single" w:sz="4" w:space="0" w:color="auto"/>
            </w:tcBorders>
          </w:tcPr>
          <w:p w:rsidR="00E10A71" w:rsidRDefault="00E10A71" w:rsidP="006B2F97">
            <w:pPr>
              <w:shd w:val="clear" w:color="auto" w:fill="FFFFFF"/>
              <w:autoSpaceDE w:val="0"/>
              <w:autoSpaceDN w:val="0"/>
              <w:adjustRightInd w:val="0"/>
              <w:rPr>
                <w:rFonts w:ascii="Cambria" w:eastAsia="Calibri" w:hAnsi="Cambria" w:cs="Times New Roman"/>
                <w:b/>
                <w:bCs/>
                <w:color w:val="000000"/>
                <w:sz w:val="24"/>
                <w:szCs w:val="24"/>
                <w:lang w:bidi="ar-IQ"/>
              </w:rPr>
            </w:pPr>
          </w:p>
        </w:tc>
        <w:tc>
          <w:tcPr>
            <w:tcW w:w="927" w:type="dxa"/>
            <w:tcBorders>
              <w:top w:val="single" w:sz="4" w:space="0" w:color="auto"/>
              <w:left w:val="single" w:sz="4" w:space="0" w:color="auto"/>
              <w:bottom w:val="single" w:sz="4" w:space="0" w:color="auto"/>
              <w:right w:val="single" w:sz="4" w:space="0" w:color="auto"/>
            </w:tcBorders>
          </w:tcPr>
          <w:p w:rsidR="00E10A71" w:rsidRDefault="00E10A71" w:rsidP="006B2F97">
            <w:pPr>
              <w:shd w:val="clear" w:color="auto" w:fill="FFFFFF"/>
              <w:autoSpaceDE w:val="0"/>
              <w:autoSpaceDN w:val="0"/>
              <w:adjustRightInd w:val="0"/>
              <w:rPr>
                <w:rFonts w:ascii="Cambria" w:eastAsia="Calibri" w:hAnsi="Cambria" w:cs="Times New Roman"/>
                <w:b/>
                <w:bCs/>
                <w:color w:val="000000"/>
                <w:sz w:val="24"/>
                <w:szCs w:val="24"/>
                <w:lang w:bidi="ar-IQ"/>
              </w:rPr>
            </w:pPr>
          </w:p>
        </w:tc>
      </w:tr>
    </w:tbl>
    <w:p w:rsidR="00E10A71" w:rsidRDefault="00E10A71" w:rsidP="00E10A71">
      <w:pPr>
        <w:shd w:val="clear" w:color="auto" w:fill="FFFFFF"/>
        <w:autoSpaceDE w:val="0"/>
        <w:autoSpaceDN w:val="0"/>
        <w:adjustRightInd w:val="0"/>
        <w:rPr>
          <w:rFonts w:ascii="Calibri" w:hAnsi="Calibri" w:cs="Arial"/>
          <w:lang w:bidi="ar-IQ"/>
        </w:rPr>
      </w:pPr>
    </w:p>
    <w:p w:rsidR="00E10A71" w:rsidRDefault="00E10A71" w:rsidP="00E10A71">
      <w:pPr>
        <w:shd w:val="clear" w:color="auto" w:fill="FFFFFF"/>
        <w:tabs>
          <w:tab w:val="left" w:pos="1590"/>
          <w:tab w:val="center" w:pos="4320"/>
        </w:tabs>
        <w:autoSpaceDE w:val="0"/>
        <w:autoSpaceDN w:val="0"/>
        <w:adjustRightInd w:val="0"/>
        <w:jc w:val="center"/>
        <w:rPr>
          <w:b/>
          <w:bCs/>
          <w:color w:val="993300"/>
          <w:sz w:val="32"/>
          <w:szCs w:val="32"/>
          <w:rtl/>
        </w:rPr>
      </w:pPr>
    </w:p>
    <w:p w:rsidR="00E10A71" w:rsidRDefault="00E10A71" w:rsidP="00E10A71">
      <w:pPr>
        <w:bidi w:val="0"/>
        <w:rPr>
          <w:b/>
          <w:bCs/>
          <w:color w:val="993300"/>
          <w:sz w:val="32"/>
          <w:szCs w:val="32"/>
          <w:rtl/>
        </w:rPr>
        <w:sectPr w:rsidR="00E10A71">
          <w:pgSz w:w="16838" w:h="11906" w:orient="landscape"/>
          <w:pgMar w:top="2659" w:right="1797" w:bottom="2659" w:left="1797" w:header="709" w:footer="709" w:gutter="0"/>
          <w:paperSrc w:other="7"/>
          <w:pgBorders w:offsetFrom="page">
            <w:top w:val="single" w:sz="18" w:space="24" w:color="auto"/>
            <w:left w:val="single" w:sz="18" w:space="24" w:color="auto"/>
            <w:bottom w:val="single" w:sz="18" w:space="24" w:color="auto"/>
            <w:right w:val="single" w:sz="18" w:space="24" w:color="auto"/>
          </w:pgBorders>
          <w:cols w:space="720"/>
          <w:bidi/>
          <w:rtlGutter/>
        </w:sectPr>
      </w:pPr>
    </w:p>
    <w:p w:rsidR="00E10A71" w:rsidRDefault="00E10A71" w:rsidP="00E10A71">
      <w:pPr>
        <w:shd w:val="clear" w:color="auto" w:fill="FFFFFF"/>
        <w:autoSpaceDE w:val="0"/>
        <w:autoSpaceDN w:val="0"/>
        <w:adjustRightInd w:val="0"/>
        <w:jc w:val="center"/>
        <w:rPr>
          <w:rFonts w:cs="Times New Roman"/>
          <w:b/>
          <w:bCs/>
          <w:sz w:val="32"/>
          <w:szCs w:val="32"/>
          <w:rtl/>
          <w:lang w:bidi="ar-IQ"/>
        </w:rPr>
      </w:pPr>
      <w:r>
        <w:rPr>
          <w:rFonts w:cs="Times New Roman" w:hint="cs"/>
          <w:b/>
          <w:bCs/>
          <w:sz w:val="32"/>
          <w:szCs w:val="32"/>
          <w:rtl/>
        </w:rPr>
        <w:lastRenderedPageBreak/>
        <w:t>نموذج وصف المقرر</w:t>
      </w:r>
    </w:p>
    <w:p w:rsidR="00E10A71" w:rsidRDefault="00E10A71" w:rsidP="00E10A71">
      <w:pPr>
        <w:shd w:val="clear" w:color="auto" w:fill="FFFFFF"/>
        <w:autoSpaceDE w:val="0"/>
        <w:autoSpaceDN w:val="0"/>
        <w:adjustRightInd w:val="0"/>
        <w:spacing w:before="240"/>
        <w:rPr>
          <w:rFonts w:cs="Times New Roman"/>
          <w:b/>
          <w:bCs/>
          <w:color w:val="1F4E79"/>
          <w:sz w:val="32"/>
          <w:szCs w:val="32"/>
          <w:rtl/>
          <w:lang w:bidi="ar-IQ"/>
        </w:rPr>
      </w:pPr>
    </w:p>
    <w:p w:rsidR="00E10A71" w:rsidRDefault="00E10A71" w:rsidP="00E10A71">
      <w:pPr>
        <w:shd w:val="clear" w:color="auto" w:fill="FFFFFF"/>
        <w:autoSpaceDE w:val="0"/>
        <w:autoSpaceDN w:val="0"/>
        <w:adjustRightInd w:val="0"/>
        <w:spacing w:before="240"/>
        <w:rPr>
          <w:b/>
          <w:bCs/>
          <w:sz w:val="32"/>
          <w:szCs w:val="32"/>
          <w:rtl/>
          <w:lang w:bidi="ar-IQ"/>
        </w:rPr>
      </w:pPr>
      <w:r>
        <w:rPr>
          <w:rFonts w:cs="Times New Roman" w:hint="cs"/>
          <w:b/>
          <w:bCs/>
          <w:sz w:val="32"/>
          <w:szCs w:val="32"/>
          <w:rtl/>
          <w:lang w:bidi="ar-IQ"/>
        </w:rPr>
        <w:t>وصف المقرر</w:t>
      </w:r>
    </w:p>
    <w:tbl>
      <w:tblPr>
        <w:tblpPr w:leftFromText="180" w:rightFromText="180" w:vertAnchor="text" w:horzAnchor="margin" w:tblpXSpec="center" w:tblpY="230"/>
        <w:bidiVisual/>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720"/>
      </w:tblGrid>
      <w:tr w:rsidR="00E10A71" w:rsidTr="006B2F97">
        <w:trPr>
          <w:trHeight w:val="794"/>
        </w:trPr>
        <w:tc>
          <w:tcPr>
            <w:tcW w:w="9720" w:type="dxa"/>
            <w:tcBorders>
              <w:top w:val="single" w:sz="4" w:space="0" w:color="auto"/>
              <w:left w:val="single" w:sz="4" w:space="0" w:color="auto"/>
              <w:bottom w:val="single" w:sz="4" w:space="0" w:color="auto"/>
              <w:right w:val="single" w:sz="4" w:space="0" w:color="auto"/>
            </w:tcBorders>
            <w:hideMark/>
          </w:tcPr>
          <w:p w:rsidR="00E10A71" w:rsidRDefault="00E10A71" w:rsidP="006B2F97">
            <w:pPr>
              <w:shd w:val="clear" w:color="auto" w:fill="FFFFFF"/>
              <w:autoSpaceDE w:val="0"/>
              <w:autoSpaceDN w:val="0"/>
              <w:adjustRightInd w:val="0"/>
              <w:spacing w:before="240"/>
              <w:jc w:val="both"/>
              <w:rPr>
                <w:rFonts w:ascii="Cambria" w:eastAsia="Calibri" w:hAnsi="Cambria" w:cs="Times New Roman"/>
                <w:b/>
                <w:bCs/>
                <w:color w:val="000000"/>
                <w:sz w:val="32"/>
                <w:szCs w:val="32"/>
                <w:lang w:bidi="ar-IQ"/>
              </w:rPr>
            </w:pPr>
            <w:r>
              <w:rPr>
                <w:rFonts w:ascii="Arial" w:eastAsia="Calibri" w:hAnsi="Arial" w:cs="Arial"/>
                <w:color w:val="000000"/>
                <w:sz w:val="28"/>
                <w:szCs w:val="28"/>
                <w:rtl/>
                <w:lang w:bidi="ar-IQ"/>
              </w:rPr>
              <w:t>يوفر وصف المقرر هذا إيجازاً مقتضياً لأهم خصائص المقرر ومخرجات التعلم المتوقعة من الطالب تحقيقها مبرهناً عما إذا كان قد حقق الاستفادة القصوى من فرص التعلم المتاحة. ولابد من الربط بينها وبين وصف البرنامج.</w:t>
            </w:r>
            <w:r>
              <w:rPr>
                <w:rFonts w:ascii="Cambria" w:eastAsia="Calibri" w:hAnsi="Cambria" w:cs="Times New Roman" w:hint="cs"/>
                <w:b/>
                <w:bCs/>
                <w:color w:val="000000"/>
                <w:sz w:val="32"/>
                <w:szCs w:val="32"/>
                <w:rtl/>
                <w:lang w:bidi="ar-IQ"/>
              </w:rPr>
              <w:t>؛</w:t>
            </w:r>
          </w:p>
        </w:tc>
      </w:tr>
    </w:tbl>
    <w:p w:rsidR="00E10A71" w:rsidRDefault="00E10A71" w:rsidP="00E10A71">
      <w:pPr>
        <w:shd w:val="clear" w:color="auto" w:fill="FFFFFF"/>
        <w:autoSpaceDE w:val="0"/>
        <w:autoSpaceDN w:val="0"/>
        <w:adjustRightInd w:val="0"/>
        <w:spacing w:before="240"/>
        <w:ind w:right="-426"/>
        <w:jc w:val="both"/>
        <w:rPr>
          <w:rFonts w:ascii="Arial" w:hAnsi="Arial" w:cs="Arial"/>
          <w:sz w:val="28"/>
          <w:szCs w:val="28"/>
          <w:rtl/>
          <w:lang w:bidi="ar-IQ"/>
        </w:rPr>
      </w:pPr>
    </w:p>
    <w:p w:rsidR="00E10A71" w:rsidRDefault="00E10A71" w:rsidP="00E10A71">
      <w:pPr>
        <w:shd w:val="clear" w:color="auto" w:fill="FFFFFF"/>
        <w:autoSpaceDE w:val="0"/>
        <w:autoSpaceDN w:val="0"/>
        <w:adjustRightInd w:val="0"/>
        <w:spacing w:before="240"/>
        <w:ind w:left="-335" w:right="-426"/>
        <w:jc w:val="both"/>
        <w:rPr>
          <w:rFonts w:ascii="Arial" w:hAnsi="Arial" w:cs="Arial"/>
          <w:sz w:val="28"/>
          <w:szCs w:val="28"/>
          <w:rtl/>
          <w:lang w:bidi="ar-IQ"/>
        </w:rPr>
      </w:pPr>
    </w:p>
    <w:tbl>
      <w:tblPr>
        <w:bidiVisual/>
        <w:tblW w:w="9720" w:type="dxa"/>
        <w:tblInd w:w="-6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780"/>
        <w:gridCol w:w="5940"/>
      </w:tblGrid>
      <w:tr w:rsidR="00E10A71" w:rsidTr="006B2F97">
        <w:trPr>
          <w:trHeight w:val="624"/>
        </w:trPr>
        <w:tc>
          <w:tcPr>
            <w:tcW w:w="3780" w:type="dxa"/>
            <w:tcBorders>
              <w:top w:val="single" w:sz="4" w:space="0" w:color="auto"/>
              <w:left w:val="single" w:sz="4" w:space="0" w:color="auto"/>
              <w:bottom w:val="single" w:sz="4" w:space="0" w:color="auto"/>
              <w:right w:val="single" w:sz="4" w:space="0" w:color="auto"/>
            </w:tcBorders>
            <w:hideMark/>
          </w:tcPr>
          <w:p w:rsidR="00E10A71" w:rsidRDefault="00E10A71" w:rsidP="00E10A71">
            <w:pPr>
              <w:numPr>
                <w:ilvl w:val="0"/>
                <w:numId w:val="1"/>
              </w:numPr>
              <w:shd w:val="clear" w:color="auto" w:fill="FFFFFF"/>
              <w:autoSpaceDE w:val="0"/>
              <w:autoSpaceDN w:val="0"/>
              <w:adjustRightInd w:val="0"/>
              <w:spacing w:after="0" w:line="240" w:lineRule="auto"/>
              <w:ind w:hanging="288"/>
              <w:rPr>
                <w:rFonts w:ascii="Cambria" w:eastAsia="Calibri" w:hAnsi="Cambria" w:cs="Times New Roman"/>
                <w:color w:val="000000"/>
                <w:sz w:val="28"/>
                <w:szCs w:val="28"/>
                <w:lang w:bidi="ar-IQ"/>
              </w:rPr>
            </w:pPr>
            <w:r>
              <w:rPr>
                <w:rFonts w:ascii="Cambria" w:eastAsia="Calibri" w:hAnsi="Cambria" w:cs="Times New Roman" w:hint="cs"/>
                <w:color w:val="000000"/>
                <w:sz w:val="28"/>
                <w:szCs w:val="28"/>
                <w:rtl/>
                <w:lang w:bidi="ar-IQ"/>
              </w:rPr>
              <w:t>المؤسسة التعليمية</w:t>
            </w:r>
          </w:p>
        </w:tc>
        <w:tc>
          <w:tcPr>
            <w:tcW w:w="5940" w:type="dxa"/>
            <w:tcBorders>
              <w:top w:val="single" w:sz="4" w:space="0" w:color="auto"/>
              <w:left w:val="single" w:sz="4" w:space="0" w:color="auto"/>
              <w:bottom w:val="single" w:sz="4" w:space="0" w:color="auto"/>
              <w:right w:val="single" w:sz="4" w:space="0" w:color="auto"/>
            </w:tcBorders>
            <w:hideMark/>
          </w:tcPr>
          <w:p w:rsidR="00E10A71" w:rsidRDefault="00E10A71" w:rsidP="006B2F97">
            <w:pPr>
              <w:shd w:val="clear" w:color="auto" w:fill="FFFFFF"/>
              <w:autoSpaceDE w:val="0"/>
              <w:autoSpaceDN w:val="0"/>
              <w:adjustRightInd w:val="0"/>
              <w:rPr>
                <w:rFonts w:ascii="Cambria" w:eastAsia="Calibri" w:hAnsi="Cambria" w:cs="Times New Roman"/>
                <w:sz w:val="28"/>
                <w:szCs w:val="28"/>
                <w:lang w:bidi="ar-IQ"/>
              </w:rPr>
            </w:pPr>
            <w:r>
              <w:rPr>
                <w:rFonts w:ascii="Cambria" w:eastAsia="Calibri" w:hAnsi="Cambria" w:cs="Times New Roman" w:hint="cs"/>
                <w:sz w:val="28"/>
                <w:szCs w:val="28"/>
                <w:rtl/>
                <w:lang w:bidi="ar-IQ"/>
              </w:rPr>
              <w:t xml:space="preserve">جامعة  تكريت / كلية التربية للعلوم </w:t>
            </w:r>
            <w:proofErr w:type="spellStart"/>
            <w:r>
              <w:rPr>
                <w:rFonts w:ascii="Cambria" w:eastAsia="Calibri" w:hAnsi="Cambria" w:cs="Times New Roman" w:hint="cs"/>
                <w:sz w:val="28"/>
                <w:szCs w:val="28"/>
                <w:rtl/>
                <w:lang w:bidi="ar-IQ"/>
              </w:rPr>
              <w:t>الانسانية</w:t>
            </w:r>
            <w:proofErr w:type="spellEnd"/>
            <w:r>
              <w:rPr>
                <w:rFonts w:ascii="Cambria" w:eastAsia="Calibri" w:hAnsi="Cambria" w:cs="Times New Roman" w:hint="cs"/>
                <w:sz w:val="28"/>
                <w:szCs w:val="28"/>
                <w:rtl/>
                <w:lang w:bidi="ar-IQ"/>
              </w:rPr>
              <w:t xml:space="preserve"> </w:t>
            </w:r>
          </w:p>
        </w:tc>
      </w:tr>
      <w:tr w:rsidR="00E10A71" w:rsidTr="006B2F97">
        <w:trPr>
          <w:trHeight w:val="624"/>
        </w:trPr>
        <w:tc>
          <w:tcPr>
            <w:tcW w:w="3780" w:type="dxa"/>
            <w:tcBorders>
              <w:top w:val="single" w:sz="4" w:space="0" w:color="auto"/>
              <w:left w:val="single" w:sz="4" w:space="0" w:color="auto"/>
              <w:bottom w:val="single" w:sz="4" w:space="0" w:color="auto"/>
              <w:right w:val="single" w:sz="4" w:space="0" w:color="auto"/>
            </w:tcBorders>
            <w:hideMark/>
          </w:tcPr>
          <w:p w:rsidR="00E10A71" w:rsidRDefault="00E10A71" w:rsidP="00E10A71">
            <w:pPr>
              <w:numPr>
                <w:ilvl w:val="0"/>
                <w:numId w:val="1"/>
              </w:numPr>
              <w:shd w:val="clear" w:color="auto" w:fill="FFFFFF"/>
              <w:tabs>
                <w:tab w:val="num" w:pos="432"/>
              </w:tabs>
              <w:autoSpaceDE w:val="0"/>
              <w:autoSpaceDN w:val="0"/>
              <w:adjustRightInd w:val="0"/>
              <w:spacing w:after="0" w:line="240" w:lineRule="auto"/>
              <w:ind w:left="432"/>
              <w:rPr>
                <w:rFonts w:ascii="Cambria" w:eastAsia="Calibri" w:hAnsi="Cambria" w:cs="Times New Roman"/>
                <w:color w:val="000000"/>
                <w:sz w:val="28"/>
                <w:szCs w:val="28"/>
                <w:lang w:bidi="ar-IQ"/>
              </w:rPr>
            </w:pPr>
            <w:r>
              <w:rPr>
                <w:rFonts w:ascii="Cambria" w:eastAsia="Calibri" w:hAnsi="Cambria" w:cs="Times New Roman" w:hint="cs"/>
                <w:color w:val="000000"/>
                <w:sz w:val="28"/>
                <w:szCs w:val="28"/>
                <w:rtl/>
                <w:lang w:bidi="ar-IQ"/>
              </w:rPr>
              <w:t>القسم العلمي  / المركز</w:t>
            </w:r>
          </w:p>
        </w:tc>
        <w:tc>
          <w:tcPr>
            <w:tcW w:w="5940" w:type="dxa"/>
            <w:tcBorders>
              <w:top w:val="single" w:sz="4" w:space="0" w:color="auto"/>
              <w:left w:val="single" w:sz="4" w:space="0" w:color="auto"/>
              <w:bottom w:val="single" w:sz="4" w:space="0" w:color="auto"/>
              <w:right w:val="single" w:sz="4" w:space="0" w:color="auto"/>
            </w:tcBorders>
            <w:hideMark/>
          </w:tcPr>
          <w:p w:rsidR="00E10A71" w:rsidRDefault="00E10A71" w:rsidP="006B2F97">
            <w:pPr>
              <w:shd w:val="clear" w:color="auto" w:fill="FFFFFF"/>
              <w:autoSpaceDE w:val="0"/>
              <w:autoSpaceDN w:val="0"/>
              <w:adjustRightInd w:val="0"/>
              <w:rPr>
                <w:rFonts w:ascii="Cambria" w:eastAsia="Calibri" w:hAnsi="Cambria" w:cs="Times New Roman"/>
                <w:color w:val="000000"/>
                <w:sz w:val="28"/>
                <w:szCs w:val="28"/>
                <w:lang w:bidi="ar-IQ"/>
              </w:rPr>
            </w:pPr>
            <w:r>
              <w:rPr>
                <w:rFonts w:ascii="Cambria" w:eastAsia="Calibri" w:hAnsi="Cambria" w:cs="Times New Roman" w:hint="cs"/>
                <w:color w:val="000000"/>
                <w:sz w:val="28"/>
                <w:szCs w:val="28"/>
                <w:rtl/>
                <w:lang w:bidi="ar-IQ"/>
              </w:rPr>
              <w:t xml:space="preserve"> قسم الجغرافية</w:t>
            </w:r>
          </w:p>
        </w:tc>
      </w:tr>
      <w:tr w:rsidR="00E10A71" w:rsidTr="006B2F97">
        <w:trPr>
          <w:trHeight w:val="624"/>
        </w:trPr>
        <w:tc>
          <w:tcPr>
            <w:tcW w:w="3780" w:type="dxa"/>
            <w:tcBorders>
              <w:top w:val="single" w:sz="4" w:space="0" w:color="auto"/>
              <w:left w:val="single" w:sz="4" w:space="0" w:color="auto"/>
              <w:bottom w:val="single" w:sz="4" w:space="0" w:color="auto"/>
              <w:right w:val="single" w:sz="4" w:space="0" w:color="auto"/>
            </w:tcBorders>
            <w:hideMark/>
          </w:tcPr>
          <w:p w:rsidR="00E10A71" w:rsidRDefault="00E10A71" w:rsidP="00E10A71">
            <w:pPr>
              <w:numPr>
                <w:ilvl w:val="0"/>
                <w:numId w:val="1"/>
              </w:numPr>
              <w:shd w:val="clear" w:color="auto" w:fill="FFFFFF"/>
              <w:tabs>
                <w:tab w:val="num" w:pos="432"/>
              </w:tabs>
              <w:autoSpaceDE w:val="0"/>
              <w:autoSpaceDN w:val="0"/>
              <w:adjustRightInd w:val="0"/>
              <w:spacing w:after="0" w:line="240" w:lineRule="auto"/>
              <w:ind w:left="432"/>
              <w:rPr>
                <w:rFonts w:ascii="Cambria" w:eastAsia="Calibri" w:hAnsi="Cambria" w:cs="Times New Roman"/>
                <w:color w:val="000000"/>
                <w:sz w:val="28"/>
                <w:szCs w:val="28"/>
                <w:lang w:bidi="ar-IQ"/>
              </w:rPr>
            </w:pPr>
            <w:r>
              <w:rPr>
                <w:rFonts w:ascii="Cambria" w:eastAsia="Calibri" w:hAnsi="Cambria" w:cs="Times New Roman" w:hint="cs"/>
                <w:color w:val="000000"/>
                <w:sz w:val="28"/>
                <w:szCs w:val="28"/>
                <w:rtl/>
                <w:lang w:bidi="ar-IQ"/>
              </w:rPr>
              <w:t>اسم / رمز المقرر</w:t>
            </w:r>
          </w:p>
        </w:tc>
        <w:tc>
          <w:tcPr>
            <w:tcW w:w="5940" w:type="dxa"/>
            <w:tcBorders>
              <w:top w:val="single" w:sz="4" w:space="0" w:color="auto"/>
              <w:left w:val="single" w:sz="4" w:space="0" w:color="auto"/>
              <w:bottom w:val="single" w:sz="4" w:space="0" w:color="auto"/>
              <w:right w:val="single" w:sz="4" w:space="0" w:color="auto"/>
            </w:tcBorders>
            <w:hideMark/>
          </w:tcPr>
          <w:p w:rsidR="00E10A71" w:rsidRDefault="00E10A71" w:rsidP="006B2F97">
            <w:pPr>
              <w:shd w:val="clear" w:color="auto" w:fill="FFFFFF"/>
              <w:autoSpaceDE w:val="0"/>
              <w:autoSpaceDN w:val="0"/>
              <w:adjustRightInd w:val="0"/>
              <w:rPr>
                <w:rFonts w:ascii="Cambria" w:eastAsia="Calibri" w:hAnsi="Cambria" w:cs="Times New Roman"/>
                <w:color w:val="000000"/>
                <w:sz w:val="28"/>
                <w:szCs w:val="28"/>
                <w:lang w:bidi="ar-IQ"/>
              </w:rPr>
            </w:pPr>
            <w:r>
              <w:rPr>
                <w:rFonts w:cs="Times New Roman"/>
                <w:b/>
                <w:bCs/>
                <w:sz w:val="24"/>
                <w:szCs w:val="24"/>
                <w:lang w:bidi="ar-IQ"/>
              </w:rPr>
              <w:t>SEL447</w:t>
            </w:r>
          </w:p>
        </w:tc>
      </w:tr>
      <w:tr w:rsidR="00E10A71" w:rsidTr="006B2F97">
        <w:trPr>
          <w:trHeight w:val="624"/>
        </w:trPr>
        <w:tc>
          <w:tcPr>
            <w:tcW w:w="3780" w:type="dxa"/>
            <w:tcBorders>
              <w:top w:val="single" w:sz="4" w:space="0" w:color="auto"/>
              <w:left w:val="single" w:sz="4" w:space="0" w:color="auto"/>
              <w:bottom w:val="single" w:sz="4" w:space="0" w:color="auto"/>
              <w:right w:val="single" w:sz="4" w:space="0" w:color="auto"/>
            </w:tcBorders>
            <w:hideMark/>
          </w:tcPr>
          <w:p w:rsidR="00E10A71" w:rsidRDefault="00E10A71" w:rsidP="00E10A71">
            <w:pPr>
              <w:numPr>
                <w:ilvl w:val="0"/>
                <w:numId w:val="1"/>
              </w:numPr>
              <w:shd w:val="clear" w:color="auto" w:fill="FFFFFF"/>
              <w:tabs>
                <w:tab w:val="num" w:pos="432"/>
              </w:tabs>
              <w:autoSpaceDE w:val="0"/>
              <w:autoSpaceDN w:val="0"/>
              <w:adjustRightInd w:val="0"/>
              <w:spacing w:after="0" w:line="240" w:lineRule="auto"/>
              <w:ind w:left="432"/>
              <w:rPr>
                <w:rFonts w:ascii="Cambria" w:eastAsia="Calibri" w:hAnsi="Cambria" w:cs="Times New Roman"/>
                <w:color w:val="000000"/>
                <w:sz w:val="28"/>
                <w:szCs w:val="28"/>
                <w:lang w:bidi="ar-IQ"/>
              </w:rPr>
            </w:pPr>
            <w:r>
              <w:rPr>
                <w:rFonts w:ascii="Cambria" w:eastAsia="Calibri" w:hAnsi="Cambria" w:cs="Times New Roman" w:hint="cs"/>
                <w:color w:val="000000"/>
                <w:sz w:val="28"/>
                <w:szCs w:val="28"/>
                <w:rtl/>
                <w:lang w:bidi="ar-IQ"/>
              </w:rPr>
              <w:t>أشكال الحضور المتاحة</w:t>
            </w:r>
          </w:p>
        </w:tc>
        <w:tc>
          <w:tcPr>
            <w:tcW w:w="5940" w:type="dxa"/>
            <w:tcBorders>
              <w:top w:val="single" w:sz="4" w:space="0" w:color="auto"/>
              <w:left w:val="single" w:sz="4" w:space="0" w:color="auto"/>
              <w:bottom w:val="single" w:sz="4" w:space="0" w:color="auto"/>
              <w:right w:val="single" w:sz="4" w:space="0" w:color="auto"/>
            </w:tcBorders>
            <w:hideMark/>
          </w:tcPr>
          <w:p w:rsidR="00E10A71" w:rsidRDefault="00E10A71" w:rsidP="006B2F97">
            <w:pPr>
              <w:shd w:val="clear" w:color="auto" w:fill="FFFFFF"/>
              <w:autoSpaceDE w:val="0"/>
              <w:autoSpaceDN w:val="0"/>
              <w:adjustRightInd w:val="0"/>
              <w:rPr>
                <w:rFonts w:ascii="Cambria" w:eastAsia="Calibri" w:hAnsi="Cambria" w:cs="Times New Roman"/>
                <w:color w:val="000000"/>
                <w:sz w:val="28"/>
                <w:szCs w:val="28"/>
                <w:lang w:bidi="ar-IQ"/>
              </w:rPr>
            </w:pPr>
            <w:r>
              <w:rPr>
                <w:rFonts w:ascii="Cambria" w:eastAsia="Calibri" w:hAnsi="Cambria" w:cs="Times New Roman" w:hint="cs"/>
                <w:color w:val="000000"/>
                <w:sz w:val="28"/>
                <w:szCs w:val="28"/>
                <w:rtl/>
                <w:lang w:bidi="ar-IQ"/>
              </w:rPr>
              <w:t xml:space="preserve">حضور الطالب </w:t>
            </w:r>
            <w:proofErr w:type="spellStart"/>
            <w:r>
              <w:rPr>
                <w:rFonts w:ascii="Cambria" w:eastAsia="Calibri" w:hAnsi="Cambria" w:cs="Times New Roman" w:hint="cs"/>
                <w:color w:val="000000"/>
                <w:sz w:val="28"/>
                <w:szCs w:val="28"/>
                <w:rtl/>
                <w:lang w:bidi="ar-IQ"/>
              </w:rPr>
              <w:t>امر</w:t>
            </w:r>
            <w:proofErr w:type="spellEnd"/>
            <w:r>
              <w:rPr>
                <w:rFonts w:ascii="Cambria" w:eastAsia="Calibri" w:hAnsi="Cambria" w:cs="Times New Roman" w:hint="cs"/>
                <w:color w:val="000000"/>
                <w:sz w:val="28"/>
                <w:szCs w:val="28"/>
                <w:rtl/>
                <w:lang w:bidi="ar-IQ"/>
              </w:rPr>
              <w:t xml:space="preserve"> قائم </w:t>
            </w:r>
            <w:proofErr w:type="spellStart"/>
            <w:r>
              <w:rPr>
                <w:rFonts w:ascii="Cambria" w:eastAsia="Calibri" w:hAnsi="Cambria" w:cs="Times New Roman" w:hint="cs"/>
                <w:color w:val="000000"/>
                <w:sz w:val="28"/>
                <w:szCs w:val="28"/>
                <w:rtl/>
                <w:lang w:bidi="ar-IQ"/>
              </w:rPr>
              <w:t>واساسي</w:t>
            </w:r>
            <w:proofErr w:type="spellEnd"/>
            <w:r>
              <w:rPr>
                <w:rFonts w:ascii="Cambria" w:eastAsia="Calibri" w:hAnsi="Cambria" w:cs="Times New Roman" w:hint="cs"/>
                <w:color w:val="000000"/>
                <w:sz w:val="28"/>
                <w:szCs w:val="28"/>
                <w:rtl/>
                <w:lang w:bidi="ar-IQ"/>
              </w:rPr>
              <w:t xml:space="preserve"> وليس التعلم عن بعد </w:t>
            </w:r>
          </w:p>
        </w:tc>
      </w:tr>
      <w:tr w:rsidR="00E10A71" w:rsidTr="006B2F97">
        <w:trPr>
          <w:trHeight w:val="624"/>
        </w:trPr>
        <w:tc>
          <w:tcPr>
            <w:tcW w:w="3780" w:type="dxa"/>
            <w:tcBorders>
              <w:top w:val="single" w:sz="4" w:space="0" w:color="auto"/>
              <w:left w:val="single" w:sz="4" w:space="0" w:color="auto"/>
              <w:bottom w:val="single" w:sz="4" w:space="0" w:color="auto"/>
              <w:right w:val="single" w:sz="4" w:space="0" w:color="auto"/>
            </w:tcBorders>
            <w:hideMark/>
          </w:tcPr>
          <w:p w:rsidR="00E10A71" w:rsidRDefault="00E10A71" w:rsidP="00E10A71">
            <w:pPr>
              <w:numPr>
                <w:ilvl w:val="0"/>
                <w:numId w:val="1"/>
              </w:numPr>
              <w:shd w:val="clear" w:color="auto" w:fill="FFFFFF"/>
              <w:tabs>
                <w:tab w:val="num" w:pos="432"/>
              </w:tabs>
              <w:autoSpaceDE w:val="0"/>
              <w:autoSpaceDN w:val="0"/>
              <w:adjustRightInd w:val="0"/>
              <w:spacing w:after="0" w:line="240" w:lineRule="auto"/>
              <w:ind w:left="432"/>
              <w:rPr>
                <w:rFonts w:ascii="Cambria" w:eastAsia="Calibri" w:hAnsi="Cambria" w:cs="Times New Roman"/>
                <w:color w:val="000000"/>
                <w:sz w:val="28"/>
                <w:szCs w:val="28"/>
                <w:lang w:bidi="ar-IQ"/>
              </w:rPr>
            </w:pPr>
            <w:r>
              <w:rPr>
                <w:rFonts w:ascii="Cambria" w:eastAsia="Calibri" w:hAnsi="Cambria" w:cs="Times New Roman" w:hint="cs"/>
                <w:color w:val="000000"/>
                <w:sz w:val="28"/>
                <w:szCs w:val="28"/>
                <w:rtl/>
                <w:lang w:bidi="ar-IQ"/>
              </w:rPr>
              <w:t>الفصل / السنة</w:t>
            </w:r>
          </w:p>
        </w:tc>
        <w:tc>
          <w:tcPr>
            <w:tcW w:w="5940" w:type="dxa"/>
            <w:tcBorders>
              <w:top w:val="single" w:sz="4" w:space="0" w:color="auto"/>
              <w:left w:val="single" w:sz="4" w:space="0" w:color="auto"/>
              <w:bottom w:val="single" w:sz="4" w:space="0" w:color="auto"/>
              <w:right w:val="single" w:sz="4" w:space="0" w:color="auto"/>
            </w:tcBorders>
            <w:hideMark/>
          </w:tcPr>
          <w:p w:rsidR="00E10A71" w:rsidRDefault="00E10A71" w:rsidP="006B2F97">
            <w:pPr>
              <w:shd w:val="clear" w:color="auto" w:fill="FFFFFF"/>
              <w:autoSpaceDE w:val="0"/>
              <w:autoSpaceDN w:val="0"/>
              <w:adjustRightInd w:val="0"/>
              <w:rPr>
                <w:rFonts w:ascii="Cambria" w:eastAsia="Calibri" w:hAnsi="Cambria" w:cs="Times New Roman"/>
                <w:color w:val="000000"/>
                <w:sz w:val="28"/>
                <w:szCs w:val="28"/>
                <w:lang w:bidi="ar-IQ"/>
              </w:rPr>
            </w:pPr>
            <w:r>
              <w:rPr>
                <w:rFonts w:ascii="Cambria" w:eastAsia="Calibri" w:hAnsi="Cambria" w:cs="Times New Roman" w:hint="cs"/>
                <w:color w:val="000000"/>
                <w:sz w:val="28"/>
                <w:szCs w:val="28"/>
                <w:rtl/>
                <w:lang w:bidi="ar-IQ"/>
              </w:rPr>
              <w:t xml:space="preserve">المرحلة الرابعة </w:t>
            </w:r>
          </w:p>
        </w:tc>
      </w:tr>
      <w:tr w:rsidR="00E10A71" w:rsidTr="006B2F97">
        <w:trPr>
          <w:trHeight w:val="624"/>
        </w:trPr>
        <w:tc>
          <w:tcPr>
            <w:tcW w:w="3780" w:type="dxa"/>
            <w:tcBorders>
              <w:top w:val="single" w:sz="4" w:space="0" w:color="auto"/>
              <w:left w:val="single" w:sz="4" w:space="0" w:color="auto"/>
              <w:bottom w:val="single" w:sz="4" w:space="0" w:color="auto"/>
              <w:right w:val="single" w:sz="4" w:space="0" w:color="auto"/>
            </w:tcBorders>
            <w:hideMark/>
          </w:tcPr>
          <w:p w:rsidR="00E10A71" w:rsidRDefault="00E10A71" w:rsidP="00E10A71">
            <w:pPr>
              <w:numPr>
                <w:ilvl w:val="0"/>
                <w:numId w:val="1"/>
              </w:numPr>
              <w:shd w:val="clear" w:color="auto" w:fill="FFFFFF"/>
              <w:tabs>
                <w:tab w:val="num" w:pos="432"/>
              </w:tabs>
              <w:autoSpaceDE w:val="0"/>
              <w:autoSpaceDN w:val="0"/>
              <w:adjustRightInd w:val="0"/>
              <w:spacing w:after="0" w:line="240" w:lineRule="auto"/>
              <w:ind w:left="432"/>
              <w:rPr>
                <w:rFonts w:ascii="Cambria" w:eastAsia="Calibri" w:hAnsi="Cambria" w:cs="Times New Roman"/>
                <w:color w:val="000000"/>
                <w:sz w:val="28"/>
                <w:szCs w:val="28"/>
                <w:lang w:bidi="ar-IQ"/>
              </w:rPr>
            </w:pPr>
            <w:r>
              <w:rPr>
                <w:rFonts w:ascii="Cambria" w:eastAsia="Calibri" w:hAnsi="Cambria" w:cs="Times New Roman" w:hint="cs"/>
                <w:color w:val="000000"/>
                <w:sz w:val="28"/>
                <w:szCs w:val="28"/>
                <w:rtl/>
                <w:lang w:bidi="ar-IQ"/>
              </w:rPr>
              <w:t>عدد الساعات الدراسية (الكلي)</w:t>
            </w:r>
          </w:p>
        </w:tc>
        <w:tc>
          <w:tcPr>
            <w:tcW w:w="5940" w:type="dxa"/>
            <w:tcBorders>
              <w:top w:val="single" w:sz="4" w:space="0" w:color="auto"/>
              <w:left w:val="single" w:sz="4" w:space="0" w:color="auto"/>
              <w:bottom w:val="single" w:sz="4" w:space="0" w:color="auto"/>
              <w:right w:val="single" w:sz="4" w:space="0" w:color="auto"/>
            </w:tcBorders>
            <w:hideMark/>
          </w:tcPr>
          <w:p w:rsidR="00E10A71" w:rsidRDefault="00E10A71" w:rsidP="006B2F97">
            <w:pPr>
              <w:shd w:val="clear" w:color="auto" w:fill="FFFFFF"/>
              <w:autoSpaceDE w:val="0"/>
              <w:autoSpaceDN w:val="0"/>
              <w:adjustRightInd w:val="0"/>
              <w:rPr>
                <w:rFonts w:ascii="Cambria" w:eastAsia="Calibri" w:hAnsi="Cambria" w:cs="Times New Roman"/>
                <w:color w:val="000000"/>
                <w:sz w:val="28"/>
                <w:szCs w:val="28"/>
                <w:lang w:bidi="ar-IQ"/>
              </w:rPr>
            </w:pPr>
            <w:r>
              <w:rPr>
                <w:rFonts w:ascii="Cambria" w:eastAsia="Calibri" w:hAnsi="Cambria" w:cs="Times New Roman" w:hint="cs"/>
                <w:color w:val="000000"/>
                <w:sz w:val="28"/>
                <w:szCs w:val="28"/>
                <w:rtl/>
                <w:lang w:bidi="ar-IQ"/>
              </w:rPr>
              <w:t>2</w:t>
            </w:r>
          </w:p>
        </w:tc>
      </w:tr>
      <w:tr w:rsidR="00E10A71" w:rsidTr="006B2F97">
        <w:trPr>
          <w:trHeight w:val="624"/>
        </w:trPr>
        <w:tc>
          <w:tcPr>
            <w:tcW w:w="3780" w:type="dxa"/>
            <w:tcBorders>
              <w:top w:val="single" w:sz="4" w:space="0" w:color="auto"/>
              <w:left w:val="single" w:sz="4" w:space="0" w:color="auto"/>
              <w:bottom w:val="single" w:sz="4" w:space="0" w:color="auto"/>
              <w:right w:val="single" w:sz="4" w:space="0" w:color="auto"/>
            </w:tcBorders>
            <w:hideMark/>
          </w:tcPr>
          <w:p w:rsidR="00E10A71" w:rsidRDefault="00E10A71" w:rsidP="00E10A71">
            <w:pPr>
              <w:numPr>
                <w:ilvl w:val="0"/>
                <w:numId w:val="1"/>
              </w:numPr>
              <w:shd w:val="clear" w:color="auto" w:fill="FFFFFF"/>
              <w:autoSpaceDE w:val="0"/>
              <w:autoSpaceDN w:val="0"/>
              <w:adjustRightInd w:val="0"/>
              <w:spacing w:after="0" w:line="240" w:lineRule="auto"/>
              <w:rPr>
                <w:rFonts w:ascii="Cambria" w:eastAsia="Calibri" w:hAnsi="Cambria" w:cs="Times New Roman"/>
                <w:color w:val="000000"/>
                <w:sz w:val="28"/>
                <w:szCs w:val="28"/>
                <w:lang w:bidi="ar-IQ"/>
              </w:rPr>
            </w:pPr>
            <w:r>
              <w:rPr>
                <w:rFonts w:ascii="Cambria" w:eastAsia="Calibri" w:hAnsi="Cambria" w:cs="Times New Roman" w:hint="cs"/>
                <w:color w:val="000000"/>
                <w:sz w:val="28"/>
                <w:szCs w:val="28"/>
                <w:rtl/>
                <w:lang w:bidi="ar-IQ"/>
              </w:rPr>
              <w:t xml:space="preserve">تاريخ إعداد هذا الوصف </w:t>
            </w:r>
          </w:p>
        </w:tc>
        <w:tc>
          <w:tcPr>
            <w:tcW w:w="5940" w:type="dxa"/>
            <w:tcBorders>
              <w:top w:val="single" w:sz="4" w:space="0" w:color="auto"/>
              <w:left w:val="single" w:sz="4" w:space="0" w:color="auto"/>
              <w:bottom w:val="single" w:sz="4" w:space="0" w:color="auto"/>
              <w:right w:val="single" w:sz="4" w:space="0" w:color="auto"/>
            </w:tcBorders>
            <w:hideMark/>
          </w:tcPr>
          <w:p w:rsidR="00E10A71" w:rsidRDefault="00E10A71" w:rsidP="006B2F97">
            <w:pPr>
              <w:shd w:val="clear" w:color="auto" w:fill="FFFFFF"/>
              <w:autoSpaceDE w:val="0"/>
              <w:autoSpaceDN w:val="0"/>
              <w:adjustRightInd w:val="0"/>
              <w:ind w:left="360"/>
              <w:rPr>
                <w:rFonts w:ascii="Cambria" w:eastAsia="Calibri" w:hAnsi="Cambria" w:cs="Times New Roman"/>
                <w:color w:val="000000"/>
                <w:sz w:val="28"/>
                <w:szCs w:val="28"/>
                <w:lang w:bidi="ar-IQ"/>
              </w:rPr>
            </w:pPr>
            <w:r>
              <w:rPr>
                <w:rFonts w:ascii="Cambria" w:eastAsia="Calibri" w:hAnsi="Cambria" w:cs="Times New Roman" w:hint="cs"/>
                <w:color w:val="000000"/>
                <w:sz w:val="28"/>
                <w:szCs w:val="28"/>
                <w:rtl/>
                <w:lang w:bidi="ar-IQ"/>
              </w:rPr>
              <w:t>27/1/ 2017</w:t>
            </w:r>
          </w:p>
        </w:tc>
      </w:tr>
      <w:tr w:rsidR="00E10A71" w:rsidTr="006B2F97">
        <w:trPr>
          <w:trHeight w:val="725"/>
        </w:trPr>
        <w:tc>
          <w:tcPr>
            <w:tcW w:w="9720" w:type="dxa"/>
            <w:gridSpan w:val="2"/>
            <w:tcBorders>
              <w:top w:val="single" w:sz="4" w:space="0" w:color="auto"/>
              <w:left w:val="single" w:sz="4" w:space="0" w:color="auto"/>
              <w:bottom w:val="single" w:sz="4" w:space="0" w:color="auto"/>
              <w:right w:val="single" w:sz="4" w:space="0" w:color="auto"/>
            </w:tcBorders>
            <w:hideMark/>
          </w:tcPr>
          <w:p w:rsidR="00E10A71" w:rsidRDefault="00E10A71" w:rsidP="00E10A71">
            <w:pPr>
              <w:numPr>
                <w:ilvl w:val="0"/>
                <w:numId w:val="1"/>
              </w:numPr>
              <w:shd w:val="clear" w:color="auto" w:fill="FFFFFF"/>
              <w:autoSpaceDE w:val="0"/>
              <w:autoSpaceDN w:val="0"/>
              <w:adjustRightInd w:val="0"/>
              <w:spacing w:after="0" w:line="240" w:lineRule="auto"/>
              <w:jc w:val="both"/>
              <w:rPr>
                <w:rFonts w:ascii="Cambria" w:eastAsia="Calibri" w:hAnsi="Cambria" w:cs="Times New Roman"/>
                <w:color w:val="000000"/>
                <w:sz w:val="28"/>
                <w:szCs w:val="28"/>
                <w:rtl/>
                <w:lang w:bidi="ar-IQ"/>
              </w:rPr>
            </w:pPr>
            <w:r>
              <w:rPr>
                <w:rFonts w:ascii="Cambria" w:eastAsia="Calibri" w:hAnsi="Cambria" w:cs="Times New Roman" w:hint="cs"/>
                <w:color w:val="000000"/>
                <w:sz w:val="28"/>
                <w:szCs w:val="28"/>
                <w:rtl/>
                <w:lang w:bidi="ar-IQ"/>
              </w:rPr>
              <w:t>أهداف المقرر</w:t>
            </w:r>
          </w:p>
          <w:p w:rsidR="00E10A71" w:rsidRDefault="00E10A71" w:rsidP="006B2F97">
            <w:pPr>
              <w:shd w:val="clear" w:color="auto" w:fill="FFFFFF"/>
              <w:autoSpaceDE w:val="0"/>
              <w:autoSpaceDN w:val="0"/>
              <w:adjustRightInd w:val="0"/>
              <w:ind w:left="360"/>
              <w:jc w:val="both"/>
              <w:rPr>
                <w:rFonts w:ascii="Cambria" w:eastAsia="Calibri" w:hAnsi="Cambria" w:cs="Times New Roman"/>
                <w:color w:val="000000"/>
                <w:sz w:val="28"/>
                <w:szCs w:val="28"/>
                <w:lang w:bidi="ar-IQ"/>
              </w:rPr>
            </w:pPr>
            <w:r>
              <w:rPr>
                <w:rFonts w:ascii="Cambria" w:eastAsia="Calibri" w:hAnsi="Cambria" w:cs="Times New Roman" w:hint="cs"/>
                <w:color w:val="000000"/>
                <w:sz w:val="28"/>
                <w:szCs w:val="28"/>
                <w:rtl/>
                <w:lang w:bidi="ar-IQ"/>
              </w:rPr>
              <w:t xml:space="preserve">يهدف هذا المقرر </w:t>
            </w:r>
            <w:proofErr w:type="spellStart"/>
            <w:r>
              <w:rPr>
                <w:rFonts w:ascii="Cambria" w:eastAsia="Calibri" w:hAnsi="Cambria" w:cs="Times New Roman" w:hint="cs"/>
                <w:color w:val="000000"/>
                <w:sz w:val="28"/>
                <w:szCs w:val="28"/>
                <w:rtl/>
                <w:lang w:bidi="ar-IQ"/>
              </w:rPr>
              <w:t>الى</w:t>
            </w:r>
            <w:proofErr w:type="spellEnd"/>
            <w:r>
              <w:rPr>
                <w:rFonts w:ascii="Cambria" w:eastAsia="Calibri" w:hAnsi="Cambria" w:cs="Times New Roman" w:hint="cs"/>
                <w:color w:val="000000"/>
                <w:sz w:val="28"/>
                <w:szCs w:val="28"/>
                <w:rtl/>
                <w:lang w:bidi="ar-IQ"/>
              </w:rPr>
              <w:t xml:space="preserve"> </w:t>
            </w:r>
            <w:proofErr w:type="spellStart"/>
            <w:r>
              <w:rPr>
                <w:rFonts w:ascii="Cambria" w:eastAsia="Calibri" w:hAnsi="Cambria" w:cs="Times New Roman" w:hint="cs"/>
                <w:color w:val="000000"/>
                <w:sz w:val="28"/>
                <w:szCs w:val="28"/>
                <w:rtl/>
                <w:lang w:bidi="ar-IQ"/>
              </w:rPr>
              <w:t>اعطاء</w:t>
            </w:r>
            <w:proofErr w:type="spellEnd"/>
            <w:r>
              <w:rPr>
                <w:rFonts w:ascii="Cambria" w:eastAsia="Calibri" w:hAnsi="Cambria" w:cs="Times New Roman" w:hint="cs"/>
                <w:color w:val="000000"/>
                <w:sz w:val="28"/>
                <w:szCs w:val="28"/>
                <w:rtl/>
                <w:lang w:bidi="ar-IQ"/>
              </w:rPr>
              <w:t xml:space="preserve"> الطالب فكرة المرئيات والصور الجوية  وطرق التعامل معها وكيفية استنباط البيانات منها لما تحمله من كميات هائلة من البيانات المشفرة . </w:t>
            </w:r>
          </w:p>
        </w:tc>
      </w:tr>
      <w:tr w:rsidR="00E10A71" w:rsidTr="006B2F97">
        <w:trPr>
          <w:trHeight w:val="265"/>
        </w:trPr>
        <w:tc>
          <w:tcPr>
            <w:tcW w:w="9720" w:type="dxa"/>
            <w:gridSpan w:val="2"/>
            <w:tcBorders>
              <w:top w:val="single" w:sz="4" w:space="0" w:color="auto"/>
              <w:left w:val="single" w:sz="4" w:space="0" w:color="auto"/>
              <w:bottom w:val="single" w:sz="4" w:space="0" w:color="auto"/>
              <w:right w:val="single" w:sz="4" w:space="0" w:color="auto"/>
            </w:tcBorders>
            <w:hideMark/>
          </w:tcPr>
          <w:p w:rsidR="00E10A71" w:rsidRDefault="00E10A71" w:rsidP="006B2F97">
            <w:pPr>
              <w:shd w:val="clear" w:color="auto" w:fill="FFFFFF"/>
              <w:autoSpaceDE w:val="0"/>
              <w:autoSpaceDN w:val="0"/>
              <w:adjustRightInd w:val="0"/>
              <w:ind w:left="360"/>
              <w:jc w:val="both"/>
              <w:rPr>
                <w:rFonts w:ascii="Cambria" w:eastAsia="Calibri" w:hAnsi="Cambria"/>
                <w:color w:val="000000"/>
                <w:sz w:val="28"/>
                <w:szCs w:val="28"/>
              </w:rPr>
            </w:pPr>
            <w:proofErr w:type="spellStart"/>
            <w:r>
              <w:rPr>
                <w:rFonts w:ascii="Cambria" w:eastAsia="Calibri" w:hAnsi="Cambria" w:cs="Times New Roman" w:hint="cs"/>
                <w:color w:val="000000"/>
                <w:sz w:val="28"/>
                <w:szCs w:val="28"/>
                <w:rtl/>
                <w:lang w:bidi="ar-IQ"/>
              </w:rPr>
              <w:t>اما</w:t>
            </w:r>
            <w:proofErr w:type="spellEnd"/>
            <w:r>
              <w:rPr>
                <w:rFonts w:ascii="Cambria" w:eastAsia="Calibri" w:hAnsi="Cambria" w:cs="Times New Roman" w:hint="cs"/>
                <w:color w:val="000000"/>
                <w:sz w:val="28"/>
                <w:szCs w:val="28"/>
                <w:rtl/>
                <w:lang w:bidi="ar-IQ"/>
              </w:rPr>
              <w:t xml:space="preserve"> الهدف </w:t>
            </w:r>
            <w:proofErr w:type="spellStart"/>
            <w:r>
              <w:rPr>
                <w:rFonts w:ascii="Cambria" w:eastAsia="Calibri" w:hAnsi="Cambria" w:cs="Times New Roman" w:hint="cs"/>
                <w:color w:val="000000"/>
                <w:sz w:val="28"/>
                <w:szCs w:val="28"/>
                <w:rtl/>
                <w:lang w:bidi="ar-IQ"/>
              </w:rPr>
              <w:t>الاساسي</w:t>
            </w:r>
            <w:proofErr w:type="spellEnd"/>
            <w:r>
              <w:rPr>
                <w:rFonts w:ascii="Cambria" w:eastAsia="Calibri" w:hAnsi="Cambria" w:cs="Times New Roman" w:hint="cs"/>
                <w:color w:val="000000"/>
                <w:sz w:val="28"/>
                <w:szCs w:val="28"/>
                <w:rtl/>
                <w:lang w:bidi="ar-IQ"/>
              </w:rPr>
              <w:t xml:space="preserve"> من هذا المقرر هو تمكين الطالب من </w:t>
            </w:r>
            <w:proofErr w:type="spellStart"/>
            <w:r>
              <w:rPr>
                <w:rFonts w:ascii="Cambria" w:eastAsia="Calibri" w:hAnsi="Cambria" w:cs="Times New Roman" w:hint="cs"/>
                <w:color w:val="000000"/>
                <w:sz w:val="28"/>
                <w:szCs w:val="28"/>
                <w:rtl/>
                <w:lang w:bidi="ar-IQ"/>
              </w:rPr>
              <w:t>ادارة</w:t>
            </w:r>
            <w:proofErr w:type="spellEnd"/>
            <w:r>
              <w:rPr>
                <w:rFonts w:ascii="Cambria" w:eastAsia="Calibri" w:hAnsi="Cambria" w:cs="Times New Roman" w:hint="cs"/>
                <w:color w:val="000000"/>
                <w:sz w:val="28"/>
                <w:szCs w:val="28"/>
                <w:rtl/>
                <w:lang w:bidi="ar-IQ"/>
              </w:rPr>
              <w:t xml:space="preserve"> هذه البيانات من خلال </w:t>
            </w:r>
            <w:proofErr w:type="spellStart"/>
            <w:r>
              <w:rPr>
                <w:rFonts w:ascii="Cambria" w:eastAsia="Calibri" w:hAnsi="Cambria" w:cs="Times New Roman" w:hint="cs"/>
                <w:color w:val="000000"/>
                <w:sz w:val="28"/>
                <w:szCs w:val="28"/>
                <w:rtl/>
                <w:lang w:bidi="ar-IQ"/>
              </w:rPr>
              <w:t>اتقان</w:t>
            </w:r>
            <w:proofErr w:type="spellEnd"/>
            <w:r>
              <w:rPr>
                <w:rFonts w:ascii="Cambria" w:eastAsia="Calibri" w:hAnsi="Cambria" w:cs="Times New Roman" w:hint="cs"/>
                <w:color w:val="000000"/>
                <w:sz w:val="28"/>
                <w:szCs w:val="28"/>
                <w:rtl/>
                <w:lang w:bidi="ar-IQ"/>
              </w:rPr>
              <w:t xml:space="preserve"> برامج نظم المعلومات الجغرافية وتطبيقات الاستشعار عن بعد مثل برامج (</w:t>
            </w:r>
            <w:r>
              <w:rPr>
                <w:rFonts w:ascii="Cambria" w:eastAsia="Calibri" w:hAnsi="Cambria" w:cs="Times New Roman"/>
                <w:color w:val="000000"/>
                <w:sz w:val="28"/>
                <w:szCs w:val="28"/>
                <w:lang w:bidi="ar-IQ"/>
              </w:rPr>
              <w:t>ERDAS IMAGINE 2013</w:t>
            </w:r>
            <w:r>
              <w:rPr>
                <w:rFonts w:ascii="Cambria" w:eastAsia="Calibri" w:hAnsi="Cambria"/>
                <w:color w:val="000000"/>
                <w:sz w:val="28"/>
                <w:szCs w:val="28"/>
                <w:rtl/>
              </w:rPr>
              <w:t>)</w:t>
            </w:r>
          </w:p>
        </w:tc>
      </w:tr>
      <w:tr w:rsidR="00E10A71" w:rsidTr="006B2F97">
        <w:trPr>
          <w:trHeight w:val="265"/>
        </w:trPr>
        <w:tc>
          <w:tcPr>
            <w:tcW w:w="9720" w:type="dxa"/>
            <w:gridSpan w:val="2"/>
            <w:tcBorders>
              <w:top w:val="single" w:sz="4" w:space="0" w:color="auto"/>
              <w:left w:val="single" w:sz="4" w:space="0" w:color="auto"/>
              <w:bottom w:val="single" w:sz="4" w:space="0" w:color="auto"/>
              <w:right w:val="single" w:sz="4" w:space="0" w:color="auto"/>
            </w:tcBorders>
            <w:hideMark/>
          </w:tcPr>
          <w:p w:rsidR="00E10A71" w:rsidRDefault="00E10A71" w:rsidP="006B2F97">
            <w:pPr>
              <w:shd w:val="clear" w:color="auto" w:fill="FFFFFF"/>
              <w:autoSpaceDE w:val="0"/>
              <w:autoSpaceDN w:val="0"/>
              <w:adjustRightInd w:val="0"/>
              <w:ind w:left="360"/>
              <w:jc w:val="both"/>
              <w:rPr>
                <w:rFonts w:ascii="Cambria" w:eastAsia="Calibri" w:hAnsi="Cambria"/>
                <w:color w:val="000000"/>
                <w:sz w:val="28"/>
                <w:szCs w:val="28"/>
                <w:lang w:bidi="ar-IQ"/>
              </w:rPr>
            </w:pPr>
            <w:r>
              <w:rPr>
                <w:rFonts w:ascii="Cambria" w:eastAsia="Calibri" w:hAnsi="Cambria"/>
                <w:color w:val="000000"/>
                <w:sz w:val="28"/>
                <w:szCs w:val="28"/>
                <w:rtl/>
                <w:lang w:bidi="ar-IQ"/>
              </w:rPr>
              <w:t xml:space="preserve">وبرنامج </w:t>
            </w:r>
            <w:r>
              <w:rPr>
                <w:rFonts w:ascii="Cambria" w:eastAsia="Calibri" w:hAnsi="Cambria"/>
                <w:color w:val="000000"/>
                <w:sz w:val="28"/>
                <w:szCs w:val="28"/>
                <w:lang w:bidi="ar-IQ"/>
              </w:rPr>
              <w:t>ENVI</w:t>
            </w:r>
            <w:r>
              <w:rPr>
                <w:rFonts w:ascii="Cambria" w:eastAsia="Calibri" w:hAnsi="Cambria"/>
                <w:color w:val="000000"/>
                <w:sz w:val="28"/>
                <w:szCs w:val="28"/>
                <w:rtl/>
                <w:lang w:bidi="ar-IQ"/>
              </w:rPr>
              <w:t xml:space="preserve"> وبرنامج </w:t>
            </w:r>
            <w:r>
              <w:rPr>
                <w:rFonts w:ascii="Cambria" w:eastAsia="Calibri" w:hAnsi="Cambria"/>
                <w:color w:val="000000"/>
                <w:sz w:val="28"/>
                <w:szCs w:val="28"/>
                <w:lang w:bidi="ar-IQ"/>
              </w:rPr>
              <w:t xml:space="preserve">PCI </w:t>
            </w:r>
            <w:proofErr w:type="spellStart"/>
            <w:r>
              <w:rPr>
                <w:rFonts w:ascii="Cambria" w:eastAsia="Calibri" w:hAnsi="Cambria"/>
                <w:color w:val="000000"/>
                <w:sz w:val="28"/>
                <w:szCs w:val="28"/>
                <w:lang w:bidi="ar-IQ"/>
              </w:rPr>
              <w:t>Geomatica</w:t>
            </w:r>
            <w:proofErr w:type="spellEnd"/>
            <w:r>
              <w:rPr>
                <w:rFonts w:ascii="Cambria" w:eastAsia="Calibri" w:hAnsi="Cambria"/>
                <w:color w:val="000000"/>
                <w:sz w:val="28"/>
                <w:szCs w:val="28"/>
                <w:lang w:bidi="ar-IQ"/>
              </w:rPr>
              <w:t xml:space="preserve"> V9.1</w:t>
            </w:r>
          </w:p>
        </w:tc>
      </w:tr>
      <w:tr w:rsidR="00E10A71" w:rsidTr="006B2F97">
        <w:trPr>
          <w:trHeight w:val="265"/>
        </w:trPr>
        <w:tc>
          <w:tcPr>
            <w:tcW w:w="9720" w:type="dxa"/>
            <w:gridSpan w:val="2"/>
            <w:tcBorders>
              <w:top w:val="single" w:sz="4" w:space="0" w:color="auto"/>
              <w:left w:val="single" w:sz="4" w:space="0" w:color="auto"/>
              <w:bottom w:val="single" w:sz="4" w:space="0" w:color="auto"/>
              <w:right w:val="single" w:sz="4" w:space="0" w:color="auto"/>
            </w:tcBorders>
          </w:tcPr>
          <w:p w:rsidR="00E10A71" w:rsidRDefault="00E10A71" w:rsidP="006B2F97">
            <w:pPr>
              <w:shd w:val="clear" w:color="auto" w:fill="FFFFFF"/>
              <w:autoSpaceDE w:val="0"/>
              <w:autoSpaceDN w:val="0"/>
              <w:adjustRightInd w:val="0"/>
              <w:rPr>
                <w:rFonts w:ascii="Cambria" w:eastAsia="Calibri" w:hAnsi="Cambria" w:hint="cs"/>
                <w:color w:val="000000"/>
                <w:sz w:val="28"/>
                <w:szCs w:val="28"/>
                <w:rtl/>
                <w:lang w:bidi="ar-IQ"/>
              </w:rPr>
            </w:pPr>
          </w:p>
          <w:p w:rsidR="00E10A71" w:rsidRDefault="00E10A71" w:rsidP="006B2F97">
            <w:pPr>
              <w:shd w:val="clear" w:color="auto" w:fill="FFFFFF"/>
              <w:autoSpaceDE w:val="0"/>
              <w:autoSpaceDN w:val="0"/>
              <w:adjustRightInd w:val="0"/>
              <w:rPr>
                <w:rFonts w:ascii="Cambria" w:eastAsia="Calibri" w:hAnsi="Cambria" w:hint="cs"/>
                <w:color w:val="000000"/>
                <w:sz w:val="28"/>
                <w:szCs w:val="28"/>
                <w:rtl/>
                <w:lang w:bidi="ar-IQ"/>
              </w:rPr>
            </w:pPr>
          </w:p>
          <w:p w:rsidR="00E10A71" w:rsidRDefault="00E10A71" w:rsidP="006B2F97">
            <w:pPr>
              <w:shd w:val="clear" w:color="auto" w:fill="FFFFFF"/>
              <w:autoSpaceDE w:val="0"/>
              <w:autoSpaceDN w:val="0"/>
              <w:adjustRightInd w:val="0"/>
              <w:rPr>
                <w:rFonts w:ascii="Cambria" w:eastAsia="Calibri" w:hAnsi="Cambria" w:hint="cs"/>
                <w:color w:val="000000"/>
                <w:sz w:val="28"/>
                <w:szCs w:val="28"/>
                <w:rtl/>
                <w:lang w:bidi="ar-IQ"/>
              </w:rPr>
            </w:pPr>
          </w:p>
          <w:p w:rsidR="00E10A71" w:rsidRDefault="00E10A71" w:rsidP="006B2F97">
            <w:pPr>
              <w:shd w:val="clear" w:color="auto" w:fill="FFFFFF"/>
              <w:autoSpaceDE w:val="0"/>
              <w:autoSpaceDN w:val="0"/>
              <w:adjustRightInd w:val="0"/>
              <w:rPr>
                <w:rFonts w:ascii="Cambria" w:eastAsia="Calibri" w:hAnsi="Cambria"/>
                <w:color w:val="000000"/>
                <w:sz w:val="28"/>
                <w:szCs w:val="28"/>
                <w:lang w:bidi="ar-IQ"/>
              </w:rPr>
            </w:pPr>
          </w:p>
        </w:tc>
      </w:tr>
    </w:tbl>
    <w:p w:rsidR="00E10A71" w:rsidRDefault="00E10A71" w:rsidP="00E10A71">
      <w:pPr>
        <w:shd w:val="clear" w:color="auto" w:fill="FFFFFF"/>
        <w:rPr>
          <w:vanish/>
          <w:rtl/>
        </w:rPr>
      </w:pPr>
    </w:p>
    <w:tbl>
      <w:tblPr>
        <w:tblpPr w:leftFromText="180" w:rightFromText="180" w:vertAnchor="text" w:horzAnchor="margin" w:tblpXSpec="center" w:tblpY="524"/>
        <w:bidiVisual/>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720"/>
      </w:tblGrid>
      <w:tr w:rsidR="00E10A71" w:rsidTr="006B2F97">
        <w:trPr>
          <w:trHeight w:val="653"/>
        </w:trPr>
        <w:tc>
          <w:tcPr>
            <w:tcW w:w="9720" w:type="dxa"/>
            <w:tcBorders>
              <w:top w:val="single" w:sz="4" w:space="0" w:color="auto"/>
              <w:left w:val="single" w:sz="4" w:space="0" w:color="auto"/>
              <w:bottom w:val="single" w:sz="4" w:space="0" w:color="auto"/>
              <w:right w:val="single" w:sz="4" w:space="0" w:color="auto"/>
            </w:tcBorders>
            <w:hideMark/>
          </w:tcPr>
          <w:p w:rsidR="00E10A71" w:rsidRDefault="00E10A71" w:rsidP="00E10A71">
            <w:pPr>
              <w:numPr>
                <w:ilvl w:val="0"/>
                <w:numId w:val="2"/>
              </w:numPr>
              <w:shd w:val="clear" w:color="auto" w:fill="FFFFFF"/>
              <w:tabs>
                <w:tab w:val="left" w:pos="507"/>
              </w:tabs>
              <w:autoSpaceDE w:val="0"/>
              <w:autoSpaceDN w:val="0"/>
              <w:adjustRightInd w:val="0"/>
              <w:spacing w:after="0" w:line="240" w:lineRule="auto"/>
              <w:rPr>
                <w:rFonts w:ascii="Cambria" w:eastAsia="Calibri" w:hAnsi="Cambria" w:cs="Times New Roman"/>
                <w:color w:val="000000"/>
                <w:sz w:val="28"/>
                <w:szCs w:val="28"/>
                <w:lang w:bidi="ar-IQ"/>
              </w:rPr>
            </w:pPr>
            <w:r>
              <w:rPr>
                <w:rFonts w:ascii="Cambria" w:eastAsia="Calibri" w:hAnsi="Cambria" w:cs="Times New Roman" w:hint="cs"/>
                <w:color w:val="000000"/>
                <w:sz w:val="28"/>
                <w:szCs w:val="28"/>
                <w:rtl/>
                <w:lang w:bidi="ar-IQ"/>
              </w:rPr>
              <w:t>مخرجات المقرر وطرائق التعليم والتعلم والتقييم</w:t>
            </w:r>
          </w:p>
        </w:tc>
      </w:tr>
      <w:tr w:rsidR="00E10A71" w:rsidTr="006B2F97">
        <w:trPr>
          <w:trHeight w:val="2490"/>
        </w:trPr>
        <w:tc>
          <w:tcPr>
            <w:tcW w:w="9720" w:type="dxa"/>
            <w:tcBorders>
              <w:top w:val="single" w:sz="4" w:space="0" w:color="auto"/>
              <w:left w:val="single" w:sz="4" w:space="0" w:color="auto"/>
              <w:bottom w:val="single" w:sz="4" w:space="0" w:color="auto"/>
              <w:right w:val="single" w:sz="4" w:space="0" w:color="auto"/>
            </w:tcBorders>
          </w:tcPr>
          <w:p w:rsidR="00E10A71" w:rsidRDefault="00E10A71" w:rsidP="006B2F97">
            <w:pPr>
              <w:shd w:val="clear" w:color="auto" w:fill="FFFFFF"/>
              <w:autoSpaceDE w:val="0"/>
              <w:autoSpaceDN w:val="0"/>
              <w:adjustRightInd w:val="0"/>
              <w:ind w:left="432"/>
              <w:rPr>
                <w:rFonts w:ascii="Cambria" w:eastAsia="Calibri" w:hAnsi="Cambria" w:cs="Times New Roman"/>
                <w:color w:val="000000"/>
                <w:sz w:val="28"/>
                <w:szCs w:val="28"/>
                <w:rtl/>
                <w:lang w:bidi="ar-IQ"/>
              </w:rPr>
            </w:pPr>
            <w:r>
              <w:rPr>
                <w:rFonts w:ascii="Cambria" w:eastAsia="Calibri" w:hAnsi="Cambria" w:cs="Times New Roman" w:hint="cs"/>
                <w:color w:val="000000"/>
                <w:sz w:val="28"/>
                <w:szCs w:val="28"/>
                <w:rtl/>
                <w:lang w:bidi="ar-IQ"/>
              </w:rPr>
              <w:t xml:space="preserve">أ- الأهداف المعرفية  </w:t>
            </w:r>
          </w:p>
          <w:p w:rsidR="00E10A71" w:rsidRDefault="00E10A71" w:rsidP="006B2F97">
            <w:pPr>
              <w:shd w:val="clear" w:color="auto" w:fill="FFFFFF"/>
              <w:autoSpaceDE w:val="0"/>
              <w:autoSpaceDN w:val="0"/>
              <w:adjustRightInd w:val="0"/>
              <w:ind w:left="612"/>
              <w:rPr>
                <w:rFonts w:ascii="Cambria" w:eastAsia="Calibri" w:hAnsi="Cambria" w:cs="Times New Roman"/>
                <w:color w:val="000000"/>
                <w:sz w:val="28"/>
                <w:szCs w:val="28"/>
                <w:lang w:bidi="ar-IQ"/>
              </w:rPr>
            </w:pPr>
            <w:r>
              <w:rPr>
                <w:rFonts w:ascii="Cambria" w:eastAsia="Calibri" w:hAnsi="Cambria" w:cs="Times New Roman" w:hint="cs"/>
                <w:color w:val="000000"/>
                <w:sz w:val="28"/>
                <w:szCs w:val="28"/>
                <w:rtl/>
                <w:lang w:bidi="ar-IQ"/>
              </w:rPr>
              <w:t xml:space="preserve">أ1- </w:t>
            </w:r>
            <w:proofErr w:type="spellStart"/>
            <w:r>
              <w:rPr>
                <w:rFonts w:ascii="Cambria" w:eastAsia="Calibri" w:hAnsi="Cambria" w:cs="Times New Roman" w:hint="cs"/>
                <w:color w:val="000000"/>
                <w:sz w:val="28"/>
                <w:szCs w:val="28"/>
                <w:rtl/>
                <w:lang w:bidi="ar-IQ"/>
              </w:rPr>
              <w:t>ان</w:t>
            </w:r>
            <w:proofErr w:type="spellEnd"/>
            <w:r>
              <w:rPr>
                <w:rFonts w:ascii="Cambria" w:eastAsia="Calibri" w:hAnsi="Cambria" w:cs="Times New Roman" w:hint="cs"/>
                <w:color w:val="000000"/>
                <w:sz w:val="28"/>
                <w:szCs w:val="28"/>
                <w:rtl/>
                <w:lang w:bidi="ar-IQ"/>
              </w:rPr>
              <w:t xml:space="preserve"> يحدد الطالب تعريف المرئيات الفضائية والصور الجوية    </w:t>
            </w:r>
          </w:p>
          <w:p w:rsidR="00E10A71" w:rsidRDefault="00E10A71" w:rsidP="006B2F97">
            <w:pPr>
              <w:shd w:val="clear" w:color="auto" w:fill="FFFFFF"/>
              <w:autoSpaceDE w:val="0"/>
              <w:autoSpaceDN w:val="0"/>
              <w:adjustRightInd w:val="0"/>
              <w:ind w:left="612"/>
              <w:rPr>
                <w:rFonts w:ascii="Cambria" w:eastAsia="Calibri" w:hAnsi="Cambria" w:cs="Times New Roman"/>
                <w:color w:val="000000"/>
                <w:sz w:val="28"/>
                <w:szCs w:val="28"/>
                <w:rtl/>
                <w:lang w:bidi="ar-IQ"/>
              </w:rPr>
            </w:pPr>
            <w:r>
              <w:rPr>
                <w:rFonts w:ascii="Cambria" w:eastAsia="Calibri" w:hAnsi="Cambria" w:cs="Times New Roman" w:hint="cs"/>
                <w:color w:val="000000"/>
                <w:sz w:val="28"/>
                <w:szCs w:val="28"/>
                <w:rtl/>
                <w:lang w:bidi="ar-IQ"/>
              </w:rPr>
              <w:t xml:space="preserve">أ2- </w:t>
            </w:r>
            <w:proofErr w:type="spellStart"/>
            <w:r>
              <w:rPr>
                <w:rFonts w:ascii="Cambria" w:eastAsia="Calibri" w:hAnsi="Cambria" w:cs="Times New Roman" w:hint="cs"/>
                <w:color w:val="000000"/>
                <w:sz w:val="28"/>
                <w:szCs w:val="28"/>
                <w:rtl/>
                <w:lang w:bidi="ar-IQ"/>
              </w:rPr>
              <w:t>ان</w:t>
            </w:r>
            <w:proofErr w:type="spellEnd"/>
            <w:r>
              <w:rPr>
                <w:rFonts w:ascii="Cambria" w:eastAsia="Calibri" w:hAnsi="Cambria" w:cs="Times New Roman" w:hint="cs"/>
                <w:color w:val="000000"/>
                <w:sz w:val="28"/>
                <w:szCs w:val="28"/>
                <w:rtl/>
                <w:lang w:bidi="ar-IQ"/>
              </w:rPr>
              <w:t xml:space="preserve"> يحدد الطالب مكونات هذه الصور والمرئيات</w:t>
            </w:r>
          </w:p>
          <w:p w:rsidR="00E10A71" w:rsidRDefault="00E10A71" w:rsidP="006B2F97">
            <w:pPr>
              <w:shd w:val="clear" w:color="auto" w:fill="FFFFFF"/>
              <w:autoSpaceDE w:val="0"/>
              <w:autoSpaceDN w:val="0"/>
              <w:adjustRightInd w:val="0"/>
              <w:ind w:left="612"/>
              <w:rPr>
                <w:rFonts w:ascii="Cambria" w:eastAsia="Calibri" w:hAnsi="Cambria" w:cs="Times New Roman"/>
                <w:color w:val="000000"/>
                <w:sz w:val="28"/>
                <w:szCs w:val="28"/>
                <w:rtl/>
                <w:lang w:bidi="ar-IQ"/>
              </w:rPr>
            </w:pPr>
            <w:r>
              <w:rPr>
                <w:rFonts w:ascii="Cambria" w:eastAsia="Calibri" w:hAnsi="Cambria" w:cs="Times New Roman" w:hint="cs"/>
                <w:color w:val="000000"/>
                <w:sz w:val="28"/>
                <w:szCs w:val="28"/>
                <w:rtl/>
                <w:lang w:bidi="ar-IQ"/>
              </w:rPr>
              <w:t xml:space="preserve">أ3- </w:t>
            </w:r>
            <w:proofErr w:type="spellStart"/>
            <w:r>
              <w:rPr>
                <w:rFonts w:ascii="Cambria" w:eastAsia="Calibri" w:hAnsi="Cambria" w:cs="Times New Roman" w:hint="cs"/>
                <w:color w:val="000000"/>
                <w:sz w:val="28"/>
                <w:szCs w:val="28"/>
                <w:rtl/>
                <w:lang w:bidi="ar-IQ"/>
              </w:rPr>
              <w:t>ان</w:t>
            </w:r>
            <w:proofErr w:type="spellEnd"/>
            <w:r>
              <w:rPr>
                <w:rFonts w:ascii="Cambria" w:eastAsia="Calibri" w:hAnsi="Cambria" w:cs="Times New Roman" w:hint="cs"/>
                <w:color w:val="000000"/>
                <w:sz w:val="28"/>
                <w:szCs w:val="28"/>
                <w:rtl/>
                <w:lang w:bidi="ar-IQ"/>
              </w:rPr>
              <w:t xml:space="preserve"> يحدد الطالب مكونات نظام الاستشعار عن بعد </w:t>
            </w:r>
          </w:p>
          <w:p w:rsidR="00E10A71" w:rsidRDefault="00E10A71" w:rsidP="006B2F97">
            <w:pPr>
              <w:shd w:val="clear" w:color="auto" w:fill="FFFFFF"/>
              <w:autoSpaceDE w:val="0"/>
              <w:autoSpaceDN w:val="0"/>
              <w:adjustRightInd w:val="0"/>
              <w:ind w:left="612"/>
              <w:rPr>
                <w:rFonts w:ascii="Cambria" w:eastAsia="Calibri" w:hAnsi="Cambria" w:cs="Times New Roman"/>
                <w:color w:val="000000"/>
                <w:sz w:val="28"/>
                <w:szCs w:val="28"/>
                <w:lang w:bidi="ar-IQ"/>
              </w:rPr>
            </w:pPr>
            <w:r>
              <w:rPr>
                <w:rFonts w:ascii="Cambria" w:eastAsia="Calibri" w:hAnsi="Cambria" w:cs="Times New Roman" w:hint="cs"/>
                <w:color w:val="000000"/>
                <w:sz w:val="28"/>
                <w:szCs w:val="28"/>
                <w:rtl/>
                <w:lang w:bidi="ar-IQ"/>
              </w:rPr>
              <w:t xml:space="preserve">أ4- </w:t>
            </w:r>
            <w:proofErr w:type="spellStart"/>
            <w:r>
              <w:rPr>
                <w:rFonts w:ascii="Cambria" w:eastAsia="Calibri" w:hAnsi="Cambria" w:cs="Times New Roman" w:hint="cs"/>
                <w:color w:val="000000"/>
                <w:sz w:val="28"/>
                <w:szCs w:val="28"/>
                <w:rtl/>
                <w:lang w:bidi="ar-IQ"/>
              </w:rPr>
              <w:t>ان</w:t>
            </w:r>
            <w:proofErr w:type="spellEnd"/>
            <w:r>
              <w:rPr>
                <w:rFonts w:ascii="Cambria" w:eastAsia="Calibri" w:hAnsi="Cambria" w:cs="Times New Roman" w:hint="cs"/>
                <w:color w:val="000000"/>
                <w:sz w:val="28"/>
                <w:szCs w:val="28"/>
                <w:rtl/>
                <w:lang w:bidi="ar-IQ"/>
              </w:rPr>
              <w:t xml:space="preserve"> يستطيع الطالب تحديد المظاهر </w:t>
            </w:r>
            <w:proofErr w:type="spellStart"/>
            <w:r>
              <w:rPr>
                <w:rFonts w:ascii="Cambria" w:eastAsia="Calibri" w:hAnsi="Cambria" w:cs="Times New Roman" w:hint="cs"/>
                <w:color w:val="000000"/>
                <w:sz w:val="28"/>
                <w:szCs w:val="28"/>
                <w:rtl/>
                <w:lang w:bidi="ar-IQ"/>
              </w:rPr>
              <w:t>الارضية</w:t>
            </w:r>
            <w:proofErr w:type="spellEnd"/>
            <w:r>
              <w:rPr>
                <w:rFonts w:ascii="Cambria" w:eastAsia="Calibri" w:hAnsi="Cambria" w:cs="Times New Roman" w:hint="cs"/>
                <w:color w:val="000000"/>
                <w:sz w:val="28"/>
                <w:szCs w:val="28"/>
                <w:rtl/>
                <w:lang w:bidi="ar-IQ"/>
              </w:rPr>
              <w:t xml:space="preserve"> من الصور والمرئيات </w:t>
            </w:r>
          </w:p>
          <w:p w:rsidR="00E10A71" w:rsidRDefault="00E10A71" w:rsidP="006B2F97">
            <w:pPr>
              <w:shd w:val="clear" w:color="auto" w:fill="FFFFFF"/>
              <w:autoSpaceDE w:val="0"/>
              <w:autoSpaceDN w:val="0"/>
              <w:adjustRightInd w:val="0"/>
              <w:ind w:left="612"/>
              <w:rPr>
                <w:rFonts w:ascii="Cambria" w:eastAsia="Calibri" w:hAnsi="Cambria" w:cs="Times New Roman"/>
                <w:color w:val="000000"/>
                <w:sz w:val="28"/>
                <w:szCs w:val="28"/>
                <w:lang w:bidi="ar-IQ"/>
              </w:rPr>
            </w:pPr>
          </w:p>
        </w:tc>
      </w:tr>
      <w:tr w:rsidR="00E10A71" w:rsidTr="006B2F97">
        <w:trPr>
          <w:trHeight w:val="1631"/>
        </w:trPr>
        <w:tc>
          <w:tcPr>
            <w:tcW w:w="9720" w:type="dxa"/>
            <w:tcBorders>
              <w:top w:val="single" w:sz="4" w:space="0" w:color="auto"/>
              <w:left w:val="single" w:sz="4" w:space="0" w:color="auto"/>
              <w:bottom w:val="single" w:sz="4" w:space="0" w:color="auto"/>
              <w:right w:val="single" w:sz="4" w:space="0" w:color="auto"/>
            </w:tcBorders>
            <w:hideMark/>
          </w:tcPr>
          <w:p w:rsidR="00E10A71" w:rsidRDefault="00E10A71" w:rsidP="006B2F97">
            <w:pPr>
              <w:shd w:val="clear" w:color="auto" w:fill="FFFFFF"/>
              <w:autoSpaceDE w:val="0"/>
              <w:autoSpaceDN w:val="0"/>
              <w:adjustRightInd w:val="0"/>
              <w:ind w:left="360"/>
              <w:rPr>
                <w:rFonts w:ascii="Cambria" w:eastAsia="Calibri" w:hAnsi="Cambria" w:cs="Times New Roman"/>
                <w:color w:val="000000"/>
                <w:sz w:val="28"/>
                <w:szCs w:val="28"/>
                <w:rtl/>
                <w:lang w:bidi="ar-IQ"/>
              </w:rPr>
            </w:pPr>
            <w:r>
              <w:rPr>
                <w:rFonts w:ascii="Cambria" w:eastAsia="Calibri" w:hAnsi="Cambria" w:cs="Times New Roman" w:hint="cs"/>
                <w:color w:val="000000"/>
                <w:sz w:val="28"/>
                <w:szCs w:val="28"/>
                <w:rtl/>
                <w:lang w:bidi="ar-IQ"/>
              </w:rPr>
              <w:t xml:space="preserve">ب -  الأهداف المهاراتية الخاصة بالمقرر. </w:t>
            </w:r>
          </w:p>
          <w:p w:rsidR="00E10A71" w:rsidRDefault="00E10A71" w:rsidP="006B2F97">
            <w:pPr>
              <w:shd w:val="clear" w:color="auto" w:fill="FFFFFF"/>
              <w:autoSpaceDE w:val="0"/>
              <w:autoSpaceDN w:val="0"/>
              <w:adjustRightInd w:val="0"/>
              <w:ind w:left="612"/>
              <w:rPr>
                <w:rFonts w:ascii="Cambria" w:eastAsia="Calibri" w:hAnsi="Cambria" w:cs="Times New Roman"/>
                <w:color w:val="000000"/>
                <w:sz w:val="28"/>
                <w:szCs w:val="28"/>
                <w:rtl/>
                <w:lang w:bidi="ar-IQ"/>
              </w:rPr>
            </w:pPr>
            <w:r>
              <w:rPr>
                <w:rFonts w:ascii="Cambria" w:eastAsia="Calibri" w:hAnsi="Cambria" w:cs="Times New Roman" w:hint="cs"/>
                <w:color w:val="000000"/>
                <w:sz w:val="28"/>
                <w:szCs w:val="28"/>
                <w:rtl/>
                <w:lang w:bidi="ar-IQ"/>
              </w:rPr>
              <w:t xml:space="preserve">ب1 – </w:t>
            </w:r>
            <w:proofErr w:type="spellStart"/>
            <w:r>
              <w:rPr>
                <w:rFonts w:ascii="Cambria" w:eastAsia="Calibri" w:hAnsi="Cambria" w:cs="Times New Roman" w:hint="cs"/>
                <w:color w:val="000000"/>
                <w:sz w:val="28"/>
                <w:szCs w:val="28"/>
                <w:rtl/>
                <w:lang w:bidi="ar-IQ"/>
              </w:rPr>
              <w:t>ان</w:t>
            </w:r>
            <w:proofErr w:type="spellEnd"/>
            <w:r>
              <w:rPr>
                <w:rFonts w:ascii="Cambria" w:eastAsia="Calibri" w:hAnsi="Cambria" w:cs="Times New Roman" w:hint="cs"/>
                <w:color w:val="000000"/>
                <w:sz w:val="28"/>
                <w:szCs w:val="28"/>
                <w:rtl/>
                <w:lang w:bidi="ar-IQ"/>
              </w:rPr>
              <w:t xml:space="preserve">  يستطيع الطالب التعامل من الصور والمرئيات من خلال البرامج المتخصصة  </w:t>
            </w:r>
          </w:p>
          <w:p w:rsidR="00E10A71" w:rsidRDefault="00E10A71" w:rsidP="006B2F97">
            <w:pPr>
              <w:shd w:val="clear" w:color="auto" w:fill="FFFFFF"/>
              <w:autoSpaceDE w:val="0"/>
              <w:autoSpaceDN w:val="0"/>
              <w:adjustRightInd w:val="0"/>
              <w:ind w:left="612"/>
              <w:rPr>
                <w:rFonts w:ascii="Cambria" w:eastAsia="Calibri" w:hAnsi="Cambria" w:cs="Times New Roman"/>
                <w:color w:val="000000"/>
                <w:sz w:val="28"/>
                <w:szCs w:val="28"/>
                <w:rtl/>
                <w:lang w:bidi="ar-IQ"/>
              </w:rPr>
            </w:pPr>
            <w:r>
              <w:rPr>
                <w:rFonts w:ascii="Cambria" w:eastAsia="Calibri" w:hAnsi="Cambria" w:cs="Times New Roman" w:hint="cs"/>
                <w:color w:val="000000"/>
                <w:sz w:val="28"/>
                <w:szCs w:val="28"/>
                <w:rtl/>
                <w:lang w:bidi="ar-IQ"/>
              </w:rPr>
              <w:t xml:space="preserve">ب2 -  </w:t>
            </w:r>
            <w:proofErr w:type="spellStart"/>
            <w:r>
              <w:rPr>
                <w:rFonts w:ascii="Cambria" w:eastAsia="Calibri" w:hAnsi="Cambria" w:cs="Times New Roman" w:hint="cs"/>
                <w:color w:val="000000"/>
                <w:sz w:val="28"/>
                <w:szCs w:val="28"/>
                <w:rtl/>
                <w:lang w:bidi="ar-IQ"/>
              </w:rPr>
              <w:t>ان</w:t>
            </w:r>
            <w:proofErr w:type="spellEnd"/>
            <w:r>
              <w:rPr>
                <w:rFonts w:ascii="Cambria" w:eastAsia="Calibri" w:hAnsi="Cambria" w:cs="Times New Roman" w:hint="cs"/>
                <w:color w:val="000000"/>
                <w:sz w:val="28"/>
                <w:szCs w:val="28"/>
                <w:rtl/>
                <w:lang w:bidi="ar-IQ"/>
              </w:rPr>
              <w:t xml:space="preserve"> يكون للطالب القدرة على  استنباط واستخراج البيانات من المرئيات الفضائية والصور الجوية  </w:t>
            </w:r>
          </w:p>
          <w:p w:rsidR="00E10A71" w:rsidRDefault="00E10A71" w:rsidP="006B2F97">
            <w:pPr>
              <w:shd w:val="clear" w:color="auto" w:fill="FFFFFF"/>
              <w:autoSpaceDE w:val="0"/>
              <w:autoSpaceDN w:val="0"/>
              <w:adjustRightInd w:val="0"/>
              <w:ind w:left="612"/>
              <w:rPr>
                <w:rFonts w:ascii="Cambria" w:eastAsia="Calibri" w:hAnsi="Cambria" w:cs="Times New Roman"/>
                <w:color w:val="000000"/>
                <w:sz w:val="28"/>
                <w:szCs w:val="28"/>
                <w:rtl/>
                <w:lang w:bidi="ar-IQ"/>
              </w:rPr>
            </w:pPr>
            <w:r>
              <w:rPr>
                <w:rFonts w:ascii="Cambria" w:eastAsia="Calibri" w:hAnsi="Cambria" w:cs="Times New Roman" w:hint="cs"/>
                <w:color w:val="000000"/>
                <w:sz w:val="28"/>
                <w:szCs w:val="28"/>
                <w:rtl/>
                <w:lang w:bidi="ar-IQ"/>
              </w:rPr>
              <w:t xml:space="preserve">ب3 – </w:t>
            </w:r>
            <w:proofErr w:type="spellStart"/>
            <w:r>
              <w:rPr>
                <w:rFonts w:ascii="Cambria" w:eastAsia="Calibri" w:hAnsi="Cambria" w:cs="Times New Roman" w:hint="cs"/>
                <w:color w:val="000000"/>
                <w:sz w:val="28"/>
                <w:szCs w:val="28"/>
                <w:rtl/>
                <w:lang w:bidi="ar-IQ"/>
              </w:rPr>
              <w:t>ان</w:t>
            </w:r>
            <w:proofErr w:type="spellEnd"/>
            <w:r>
              <w:rPr>
                <w:rFonts w:ascii="Cambria" w:eastAsia="Calibri" w:hAnsi="Cambria" w:cs="Times New Roman" w:hint="cs"/>
                <w:color w:val="000000"/>
                <w:sz w:val="28"/>
                <w:szCs w:val="28"/>
                <w:rtl/>
                <w:lang w:bidi="ar-IQ"/>
              </w:rPr>
              <w:t xml:space="preserve"> يكون للطلاب القدرة على </w:t>
            </w:r>
            <w:proofErr w:type="spellStart"/>
            <w:r>
              <w:rPr>
                <w:rFonts w:ascii="Cambria" w:eastAsia="Calibri" w:hAnsi="Cambria" w:cs="Times New Roman" w:hint="cs"/>
                <w:color w:val="000000"/>
                <w:sz w:val="28"/>
                <w:szCs w:val="28"/>
                <w:rtl/>
                <w:lang w:bidi="ar-IQ"/>
              </w:rPr>
              <w:t>اجراء</w:t>
            </w:r>
            <w:proofErr w:type="spellEnd"/>
            <w:r>
              <w:rPr>
                <w:rFonts w:ascii="Cambria" w:eastAsia="Calibri" w:hAnsi="Cambria" w:cs="Times New Roman" w:hint="cs"/>
                <w:color w:val="000000"/>
                <w:sz w:val="28"/>
                <w:szCs w:val="28"/>
                <w:rtl/>
                <w:lang w:bidi="ar-IQ"/>
              </w:rPr>
              <w:t xml:space="preserve"> التحليلات  المكانية الشاملة للصور والمرئيات من خلال القطع والتصحيح والتحسين </w:t>
            </w:r>
            <w:proofErr w:type="spellStart"/>
            <w:r>
              <w:rPr>
                <w:rFonts w:ascii="Cambria" w:eastAsia="Calibri" w:hAnsi="Cambria" w:cs="Times New Roman" w:hint="cs"/>
                <w:color w:val="000000"/>
                <w:sz w:val="28"/>
                <w:szCs w:val="28"/>
                <w:rtl/>
                <w:lang w:bidi="ar-IQ"/>
              </w:rPr>
              <w:t>الطيفيى</w:t>
            </w:r>
            <w:proofErr w:type="spellEnd"/>
          </w:p>
          <w:p w:rsidR="00E10A71" w:rsidRDefault="00E10A71" w:rsidP="006B2F97">
            <w:pPr>
              <w:shd w:val="clear" w:color="auto" w:fill="FFFFFF"/>
              <w:autoSpaceDE w:val="0"/>
              <w:autoSpaceDN w:val="0"/>
              <w:adjustRightInd w:val="0"/>
              <w:ind w:left="612"/>
              <w:rPr>
                <w:rFonts w:ascii="Cambria" w:eastAsia="Calibri" w:hAnsi="Cambria" w:cs="Times New Roman"/>
                <w:color w:val="000000"/>
                <w:sz w:val="28"/>
                <w:szCs w:val="28"/>
                <w:lang w:bidi="ar-IQ"/>
              </w:rPr>
            </w:pPr>
            <w:r>
              <w:rPr>
                <w:rFonts w:ascii="Cambria" w:eastAsia="Calibri" w:hAnsi="Cambria" w:cs="Times New Roman" w:hint="cs"/>
                <w:color w:val="000000"/>
                <w:sz w:val="28"/>
                <w:szCs w:val="28"/>
                <w:rtl/>
                <w:lang w:bidi="ar-IQ"/>
              </w:rPr>
              <w:t xml:space="preserve">ب4-  حث الطالب على كتابة </w:t>
            </w:r>
            <w:proofErr w:type="spellStart"/>
            <w:r>
              <w:rPr>
                <w:rFonts w:ascii="Cambria" w:eastAsia="Calibri" w:hAnsi="Cambria" w:cs="Times New Roman" w:hint="cs"/>
                <w:color w:val="000000"/>
                <w:sz w:val="28"/>
                <w:szCs w:val="28"/>
                <w:rtl/>
                <w:lang w:bidi="ar-IQ"/>
              </w:rPr>
              <w:t>اوراق</w:t>
            </w:r>
            <w:proofErr w:type="spellEnd"/>
            <w:r>
              <w:rPr>
                <w:rFonts w:ascii="Cambria" w:eastAsia="Calibri" w:hAnsi="Cambria" w:cs="Times New Roman" w:hint="cs"/>
                <w:color w:val="000000"/>
                <w:sz w:val="28"/>
                <w:szCs w:val="28"/>
                <w:rtl/>
                <w:lang w:bidi="ar-IQ"/>
              </w:rPr>
              <w:t xml:space="preserve"> عمل تطبيقية  في المادة المقررة  </w:t>
            </w:r>
          </w:p>
        </w:tc>
      </w:tr>
      <w:tr w:rsidR="00E10A71" w:rsidTr="006B2F97">
        <w:trPr>
          <w:trHeight w:val="423"/>
        </w:trPr>
        <w:tc>
          <w:tcPr>
            <w:tcW w:w="9720" w:type="dxa"/>
            <w:tcBorders>
              <w:top w:val="single" w:sz="4" w:space="0" w:color="auto"/>
              <w:left w:val="single" w:sz="4" w:space="0" w:color="auto"/>
              <w:bottom w:val="single" w:sz="4" w:space="0" w:color="auto"/>
              <w:right w:val="single" w:sz="4" w:space="0" w:color="auto"/>
            </w:tcBorders>
            <w:hideMark/>
          </w:tcPr>
          <w:p w:rsidR="00E10A71" w:rsidRDefault="00E10A71" w:rsidP="006B2F97">
            <w:pPr>
              <w:shd w:val="clear" w:color="auto" w:fill="FFFFFF"/>
              <w:autoSpaceDE w:val="0"/>
              <w:autoSpaceDN w:val="0"/>
              <w:adjustRightInd w:val="0"/>
              <w:ind w:left="360"/>
              <w:rPr>
                <w:rFonts w:ascii="Cambria" w:eastAsia="Calibri" w:hAnsi="Cambria" w:cs="Times New Roman"/>
                <w:color w:val="000000"/>
                <w:sz w:val="28"/>
                <w:szCs w:val="28"/>
                <w:lang w:bidi="ar-IQ"/>
              </w:rPr>
            </w:pPr>
            <w:r>
              <w:rPr>
                <w:rFonts w:ascii="Cambria" w:eastAsia="Calibri" w:hAnsi="Cambria" w:cs="Times New Roman" w:hint="cs"/>
                <w:color w:val="000000"/>
                <w:sz w:val="28"/>
                <w:szCs w:val="28"/>
                <w:rtl/>
                <w:lang w:bidi="ar-IQ"/>
              </w:rPr>
              <w:t xml:space="preserve">     طرائق التعليم والتعلم </w:t>
            </w:r>
          </w:p>
        </w:tc>
      </w:tr>
      <w:tr w:rsidR="00E10A71" w:rsidTr="006B2F97">
        <w:trPr>
          <w:trHeight w:val="624"/>
        </w:trPr>
        <w:tc>
          <w:tcPr>
            <w:tcW w:w="9720" w:type="dxa"/>
            <w:tcBorders>
              <w:top w:val="single" w:sz="4" w:space="0" w:color="auto"/>
              <w:left w:val="single" w:sz="4" w:space="0" w:color="auto"/>
              <w:bottom w:val="single" w:sz="4" w:space="0" w:color="auto"/>
              <w:right w:val="single" w:sz="4" w:space="0" w:color="auto"/>
            </w:tcBorders>
          </w:tcPr>
          <w:p w:rsidR="00E10A71" w:rsidRDefault="00E10A71" w:rsidP="006B2F97">
            <w:pPr>
              <w:shd w:val="clear" w:color="auto" w:fill="FFFFFF"/>
              <w:autoSpaceDE w:val="0"/>
              <w:autoSpaceDN w:val="0"/>
              <w:adjustRightInd w:val="0"/>
              <w:ind w:left="360"/>
              <w:rPr>
                <w:rFonts w:ascii="Cambria" w:eastAsia="Calibri" w:hAnsi="Cambria" w:cs="Times New Roman"/>
                <w:color w:val="000000"/>
                <w:sz w:val="28"/>
                <w:szCs w:val="28"/>
                <w:rtl/>
                <w:lang w:bidi="ar-IQ"/>
              </w:rPr>
            </w:pPr>
            <w:proofErr w:type="spellStart"/>
            <w:r>
              <w:rPr>
                <w:rFonts w:ascii="Cambria" w:eastAsia="Calibri" w:hAnsi="Cambria" w:cs="Times New Roman" w:hint="cs"/>
                <w:color w:val="000000"/>
                <w:sz w:val="28"/>
                <w:szCs w:val="28"/>
                <w:rtl/>
                <w:lang w:bidi="ar-IQ"/>
              </w:rPr>
              <w:t>القاء</w:t>
            </w:r>
            <w:proofErr w:type="spellEnd"/>
            <w:r>
              <w:rPr>
                <w:rFonts w:ascii="Cambria" w:eastAsia="Calibri" w:hAnsi="Cambria" w:cs="Times New Roman" w:hint="cs"/>
                <w:color w:val="000000"/>
                <w:sz w:val="28"/>
                <w:szCs w:val="28"/>
                <w:rtl/>
                <w:lang w:bidi="ar-IQ"/>
              </w:rPr>
              <w:t xml:space="preserve"> المحاضرة عن</w:t>
            </w:r>
          </w:p>
          <w:p w:rsidR="00E10A71" w:rsidRDefault="00E10A71" w:rsidP="00E10A71">
            <w:pPr>
              <w:numPr>
                <w:ilvl w:val="0"/>
                <w:numId w:val="3"/>
              </w:numPr>
              <w:shd w:val="clear" w:color="auto" w:fill="FFFFFF"/>
              <w:autoSpaceDE w:val="0"/>
              <w:autoSpaceDN w:val="0"/>
              <w:adjustRightInd w:val="0"/>
              <w:spacing w:after="0" w:line="240" w:lineRule="auto"/>
              <w:rPr>
                <w:rFonts w:ascii="Cambria" w:eastAsia="Calibri" w:hAnsi="Cambria" w:cs="Times New Roman"/>
                <w:color w:val="000000"/>
                <w:sz w:val="28"/>
                <w:szCs w:val="28"/>
                <w:rtl/>
                <w:lang w:bidi="ar-IQ"/>
              </w:rPr>
            </w:pPr>
            <w:r>
              <w:rPr>
                <w:rFonts w:ascii="Cambria" w:eastAsia="Calibri" w:hAnsi="Cambria" w:cs="Times New Roman" w:hint="cs"/>
                <w:color w:val="000000"/>
                <w:sz w:val="28"/>
                <w:szCs w:val="28"/>
                <w:rtl/>
                <w:lang w:bidi="ar-IQ"/>
              </w:rPr>
              <w:t xml:space="preserve"> طريق الشرح والتوضيح </w:t>
            </w:r>
          </w:p>
          <w:p w:rsidR="00E10A71" w:rsidRDefault="00E10A71" w:rsidP="00E10A71">
            <w:pPr>
              <w:numPr>
                <w:ilvl w:val="0"/>
                <w:numId w:val="3"/>
              </w:numPr>
              <w:shd w:val="clear" w:color="auto" w:fill="FFFFFF"/>
              <w:autoSpaceDE w:val="0"/>
              <w:autoSpaceDN w:val="0"/>
              <w:adjustRightInd w:val="0"/>
              <w:spacing w:after="0" w:line="240" w:lineRule="auto"/>
              <w:rPr>
                <w:rFonts w:ascii="Cambria" w:eastAsia="Calibri" w:hAnsi="Cambria" w:cs="Times New Roman"/>
                <w:color w:val="000000"/>
                <w:sz w:val="28"/>
                <w:szCs w:val="28"/>
                <w:rtl/>
                <w:lang w:bidi="ar-IQ"/>
              </w:rPr>
            </w:pPr>
            <w:r>
              <w:rPr>
                <w:rFonts w:ascii="Cambria" w:eastAsia="Calibri" w:hAnsi="Cambria" w:cs="Times New Roman" w:hint="cs"/>
                <w:color w:val="000000"/>
                <w:sz w:val="28"/>
                <w:szCs w:val="28"/>
                <w:rtl/>
                <w:lang w:bidi="ar-IQ"/>
              </w:rPr>
              <w:t xml:space="preserve">استخدام وسائل </w:t>
            </w:r>
            <w:proofErr w:type="spellStart"/>
            <w:r>
              <w:rPr>
                <w:rFonts w:ascii="Cambria" w:eastAsia="Calibri" w:hAnsi="Cambria" w:cs="Times New Roman" w:hint="cs"/>
                <w:color w:val="000000"/>
                <w:sz w:val="28"/>
                <w:szCs w:val="28"/>
                <w:rtl/>
                <w:lang w:bidi="ar-IQ"/>
              </w:rPr>
              <w:t>ايضاح</w:t>
            </w:r>
            <w:proofErr w:type="spellEnd"/>
            <w:r>
              <w:rPr>
                <w:rFonts w:ascii="Cambria" w:eastAsia="Calibri" w:hAnsi="Cambria" w:cs="Times New Roman" w:hint="cs"/>
                <w:color w:val="000000"/>
                <w:sz w:val="28"/>
                <w:szCs w:val="28"/>
                <w:rtl/>
                <w:lang w:bidi="ar-IQ"/>
              </w:rPr>
              <w:t xml:space="preserve"> مثل  الخارطة </w:t>
            </w:r>
            <w:proofErr w:type="spellStart"/>
            <w:r>
              <w:rPr>
                <w:rFonts w:ascii="Cambria" w:eastAsia="Calibri" w:hAnsi="Cambria" w:cs="Times New Roman" w:hint="cs"/>
                <w:color w:val="000000"/>
                <w:sz w:val="28"/>
                <w:szCs w:val="28"/>
                <w:rtl/>
                <w:lang w:bidi="ar-IQ"/>
              </w:rPr>
              <w:t>والاشكال</w:t>
            </w:r>
            <w:proofErr w:type="spellEnd"/>
            <w:r>
              <w:rPr>
                <w:rFonts w:ascii="Cambria" w:eastAsia="Calibri" w:hAnsi="Cambria" w:cs="Times New Roman" w:hint="cs"/>
                <w:color w:val="000000"/>
                <w:sz w:val="28"/>
                <w:szCs w:val="28"/>
                <w:rtl/>
                <w:lang w:bidi="ar-IQ"/>
              </w:rPr>
              <w:t xml:space="preserve"> التوضيحية.</w:t>
            </w:r>
          </w:p>
          <w:p w:rsidR="00E10A71" w:rsidRDefault="00E10A71" w:rsidP="00E10A71">
            <w:pPr>
              <w:numPr>
                <w:ilvl w:val="0"/>
                <w:numId w:val="3"/>
              </w:numPr>
              <w:shd w:val="clear" w:color="auto" w:fill="FFFFFF"/>
              <w:autoSpaceDE w:val="0"/>
              <w:autoSpaceDN w:val="0"/>
              <w:adjustRightInd w:val="0"/>
              <w:spacing w:after="0" w:line="240" w:lineRule="auto"/>
              <w:rPr>
                <w:rFonts w:ascii="Cambria" w:eastAsia="Calibri" w:hAnsi="Cambria" w:cs="Times New Roman"/>
                <w:color w:val="000000"/>
                <w:sz w:val="28"/>
                <w:szCs w:val="28"/>
                <w:rtl/>
                <w:lang w:bidi="ar-IQ"/>
              </w:rPr>
            </w:pPr>
            <w:r>
              <w:rPr>
                <w:rFonts w:ascii="Cambria" w:eastAsia="Calibri" w:hAnsi="Cambria" w:cs="Times New Roman" w:hint="cs"/>
                <w:color w:val="000000"/>
                <w:sz w:val="28"/>
                <w:szCs w:val="28"/>
                <w:rtl/>
                <w:lang w:bidi="ar-IQ"/>
              </w:rPr>
              <w:t xml:space="preserve">استخدام الوسائل التوضيحية الحديثة كل الحاسوب </w:t>
            </w:r>
            <w:r>
              <w:rPr>
                <w:rFonts w:ascii="Cambria" w:eastAsia="Calibri" w:hAnsi="Cambria" w:cs="Times New Roman"/>
                <w:color w:val="000000"/>
                <w:sz w:val="28"/>
                <w:szCs w:val="28"/>
                <w:lang w:bidi="ar-IQ"/>
              </w:rPr>
              <w:t>Data shoo</w:t>
            </w:r>
            <w:r>
              <w:rPr>
                <w:rFonts w:ascii="Cambria" w:eastAsia="Calibri" w:hAnsi="Cambria" w:cs="Times New Roman" w:hint="cs"/>
                <w:color w:val="000000"/>
                <w:sz w:val="28"/>
                <w:szCs w:val="28"/>
                <w:rtl/>
                <w:lang w:bidi="ar-IQ"/>
              </w:rPr>
              <w:t xml:space="preserve"> والبلازما   </w:t>
            </w:r>
          </w:p>
          <w:p w:rsidR="00E10A71" w:rsidRDefault="00E10A71" w:rsidP="00E10A71">
            <w:pPr>
              <w:numPr>
                <w:ilvl w:val="0"/>
                <w:numId w:val="3"/>
              </w:numPr>
              <w:shd w:val="clear" w:color="auto" w:fill="FFFFFF"/>
              <w:autoSpaceDE w:val="0"/>
              <w:autoSpaceDN w:val="0"/>
              <w:adjustRightInd w:val="0"/>
              <w:spacing w:after="0" w:line="240" w:lineRule="auto"/>
              <w:rPr>
                <w:rFonts w:ascii="Cambria" w:eastAsia="Calibri" w:hAnsi="Cambria" w:cs="Times New Roman"/>
                <w:color w:val="000000"/>
                <w:sz w:val="28"/>
                <w:szCs w:val="28"/>
                <w:lang w:bidi="ar-IQ"/>
              </w:rPr>
            </w:pPr>
            <w:r>
              <w:rPr>
                <w:rFonts w:ascii="Cambria" w:eastAsia="Calibri" w:hAnsi="Cambria" w:cs="Times New Roman" w:hint="cs"/>
                <w:color w:val="000000"/>
                <w:sz w:val="28"/>
                <w:szCs w:val="28"/>
                <w:rtl/>
                <w:lang w:bidi="ar-IQ"/>
              </w:rPr>
              <w:t xml:space="preserve">تطبيق بعض البرامج وفق المرحلة المخصصة للطالب </w:t>
            </w:r>
          </w:p>
          <w:p w:rsidR="00E10A71" w:rsidRDefault="00E10A71" w:rsidP="006B2F97">
            <w:pPr>
              <w:shd w:val="clear" w:color="auto" w:fill="FFFFFF"/>
              <w:autoSpaceDE w:val="0"/>
              <w:autoSpaceDN w:val="0"/>
              <w:adjustRightInd w:val="0"/>
              <w:ind w:left="360"/>
              <w:rPr>
                <w:rFonts w:ascii="Cambria" w:eastAsia="Calibri" w:hAnsi="Cambria" w:cs="Times New Roman"/>
                <w:color w:val="000000"/>
                <w:sz w:val="28"/>
                <w:szCs w:val="28"/>
                <w:rtl/>
                <w:lang w:bidi="ar-IQ"/>
              </w:rPr>
            </w:pPr>
          </w:p>
          <w:p w:rsidR="00E10A71" w:rsidRDefault="00E10A71" w:rsidP="006B2F97">
            <w:pPr>
              <w:shd w:val="clear" w:color="auto" w:fill="FFFFFF"/>
              <w:autoSpaceDE w:val="0"/>
              <w:autoSpaceDN w:val="0"/>
              <w:adjustRightInd w:val="0"/>
              <w:ind w:left="360"/>
              <w:rPr>
                <w:rFonts w:ascii="Cambria" w:eastAsia="Calibri" w:hAnsi="Cambria" w:cs="Times New Roman"/>
                <w:color w:val="000000"/>
                <w:sz w:val="28"/>
                <w:szCs w:val="28"/>
                <w:lang w:bidi="ar-IQ"/>
              </w:rPr>
            </w:pPr>
          </w:p>
        </w:tc>
      </w:tr>
      <w:tr w:rsidR="00E10A71" w:rsidTr="006B2F97">
        <w:trPr>
          <w:trHeight w:val="400"/>
        </w:trPr>
        <w:tc>
          <w:tcPr>
            <w:tcW w:w="9720" w:type="dxa"/>
            <w:tcBorders>
              <w:top w:val="single" w:sz="4" w:space="0" w:color="auto"/>
              <w:left w:val="single" w:sz="4" w:space="0" w:color="auto"/>
              <w:bottom w:val="single" w:sz="4" w:space="0" w:color="auto"/>
              <w:right w:val="single" w:sz="4" w:space="0" w:color="auto"/>
            </w:tcBorders>
            <w:hideMark/>
          </w:tcPr>
          <w:p w:rsidR="00E10A71" w:rsidRDefault="00E10A71" w:rsidP="006B2F97">
            <w:pPr>
              <w:shd w:val="clear" w:color="auto" w:fill="FFFFFF"/>
              <w:autoSpaceDE w:val="0"/>
              <w:autoSpaceDN w:val="0"/>
              <w:adjustRightInd w:val="0"/>
              <w:ind w:left="360"/>
              <w:rPr>
                <w:rFonts w:ascii="Cambria" w:eastAsia="Calibri" w:hAnsi="Cambria" w:cs="Times New Roman"/>
                <w:color w:val="000000"/>
                <w:sz w:val="28"/>
                <w:szCs w:val="28"/>
                <w:lang w:bidi="ar-IQ"/>
              </w:rPr>
            </w:pPr>
            <w:r>
              <w:rPr>
                <w:rFonts w:ascii="Cambria" w:eastAsia="Calibri" w:hAnsi="Cambria" w:cs="Times New Roman" w:hint="cs"/>
                <w:color w:val="000000"/>
                <w:sz w:val="28"/>
                <w:szCs w:val="28"/>
                <w:rtl/>
                <w:lang w:bidi="ar-IQ"/>
              </w:rPr>
              <w:t xml:space="preserve">     طرائق التقييم  </w:t>
            </w:r>
          </w:p>
        </w:tc>
      </w:tr>
      <w:tr w:rsidR="00E10A71" w:rsidTr="006B2F97">
        <w:trPr>
          <w:trHeight w:val="624"/>
        </w:trPr>
        <w:tc>
          <w:tcPr>
            <w:tcW w:w="9720" w:type="dxa"/>
            <w:tcBorders>
              <w:top w:val="single" w:sz="4" w:space="0" w:color="auto"/>
              <w:left w:val="single" w:sz="4" w:space="0" w:color="auto"/>
              <w:bottom w:val="single" w:sz="4" w:space="0" w:color="auto"/>
              <w:right w:val="single" w:sz="4" w:space="0" w:color="auto"/>
            </w:tcBorders>
          </w:tcPr>
          <w:p w:rsidR="00E10A71" w:rsidRDefault="00E10A71" w:rsidP="006B2F97">
            <w:pPr>
              <w:shd w:val="clear" w:color="auto" w:fill="FFFFFF"/>
              <w:autoSpaceDE w:val="0"/>
              <w:autoSpaceDN w:val="0"/>
              <w:adjustRightInd w:val="0"/>
              <w:ind w:left="360"/>
              <w:rPr>
                <w:rFonts w:ascii="Cambria" w:eastAsia="Calibri" w:hAnsi="Cambria" w:cs="Times New Roman"/>
                <w:color w:val="000000"/>
                <w:sz w:val="28"/>
                <w:szCs w:val="28"/>
                <w:rtl/>
                <w:lang w:bidi="ar-IQ"/>
              </w:rPr>
            </w:pPr>
            <w:r>
              <w:rPr>
                <w:rFonts w:ascii="Cambria" w:eastAsia="Calibri" w:hAnsi="Cambria" w:cs="Times New Roman" w:hint="cs"/>
                <w:color w:val="000000"/>
                <w:sz w:val="28"/>
                <w:szCs w:val="28"/>
                <w:rtl/>
                <w:lang w:bidi="ar-IQ"/>
              </w:rPr>
              <w:lastRenderedPageBreak/>
              <w:t xml:space="preserve">الاختبار التحريري </w:t>
            </w:r>
          </w:p>
          <w:p w:rsidR="00E10A71" w:rsidRDefault="00E10A71" w:rsidP="006B2F97">
            <w:pPr>
              <w:shd w:val="clear" w:color="auto" w:fill="FFFFFF"/>
              <w:autoSpaceDE w:val="0"/>
              <w:autoSpaceDN w:val="0"/>
              <w:adjustRightInd w:val="0"/>
              <w:ind w:left="360"/>
              <w:rPr>
                <w:rFonts w:ascii="Cambria" w:eastAsia="Calibri" w:hAnsi="Cambria" w:cs="Times New Roman"/>
                <w:color w:val="000000"/>
                <w:sz w:val="28"/>
                <w:szCs w:val="28"/>
                <w:rtl/>
                <w:lang w:bidi="ar-IQ"/>
              </w:rPr>
            </w:pPr>
            <w:r>
              <w:rPr>
                <w:rFonts w:ascii="Cambria" w:eastAsia="Calibri" w:hAnsi="Cambria" w:cs="Times New Roman" w:hint="cs"/>
                <w:color w:val="000000"/>
                <w:sz w:val="28"/>
                <w:szCs w:val="28"/>
                <w:rtl/>
                <w:lang w:bidi="ar-IQ"/>
              </w:rPr>
              <w:t xml:space="preserve">المشاركة اليومية </w:t>
            </w:r>
          </w:p>
          <w:p w:rsidR="00E10A71" w:rsidRDefault="00E10A71" w:rsidP="006B2F97">
            <w:pPr>
              <w:shd w:val="clear" w:color="auto" w:fill="FFFFFF"/>
              <w:autoSpaceDE w:val="0"/>
              <w:autoSpaceDN w:val="0"/>
              <w:adjustRightInd w:val="0"/>
              <w:ind w:left="360"/>
              <w:rPr>
                <w:rFonts w:ascii="Cambria" w:eastAsia="Calibri" w:hAnsi="Cambria" w:cs="Times New Roman"/>
                <w:color w:val="000000"/>
                <w:sz w:val="28"/>
                <w:szCs w:val="28"/>
                <w:rtl/>
                <w:lang w:bidi="ar-IQ"/>
              </w:rPr>
            </w:pPr>
            <w:r>
              <w:rPr>
                <w:rFonts w:ascii="Cambria" w:eastAsia="Calibri" w:hAnsi="Cambria" w:cs="Times New Roman" w:hint="cs"/>
                <w:color w:val="000000"/>
                <w:sz w:val="28"/>
                <w:szCs w:val="28"/>
                <w:rtl/>
                <w:lang w:bidi="ar-IQ"/>
              </w:rPr>
              <w:t xml:space="preserve">انجاز التقارير  </w:t>
            </w:r>
            <w:proofErr w:type="spellStart"/>
            <w:r>
              <w:rPr>
                <w:rFonts w:ascii="Cambria" w:eastAsia="Calibri" w:hAnsi="Cambria" w:cs="Times New Roman" w:hint="cs"/>
                <w:color w:val="000000"/>
                <w:sz w:val="28"/>
                <w:szCs w:val="28"/>
                <w:rtl/>
                <w:lang w:bidi="ar-IQ"/>
              </w:rPr>
              <w:t>البيبرات</w:t>
            </w:r>
            <w:proofErr w:type="spellEnd"/>
            <w:r>
              <w:rPr>
                <w:rFonts w:ascii="Cambria" w:eastAsia="Calibri" w:hAnsi="Cambria" w:cs="Times New Roman" w:hint="cs"/>
                <w:color w:val="000000"/>
                <w:sz w:val="28"/>
                <w:szCs w:val="28"/>
                <w:rtl/>
                <w:lang w:bidi="ar-IQ"/>
              </w:rPr>
              <w:t xml:space="preserve"> التي تخص المادة لجعل </w:t>
            </w:r>
            <w:proofErr w:type="spellStart"/>
            <w:r>
              <w:rPr>
                <w:rFonts w:ascii="Cambria" w:eastAsia="Calibri" w:hAnsi="Cambria" w:cs="Times New Roman" w:hint="cs"/>
                <w:color w:val="000000"/>
                <w:sz w:val="28"/>
                <w:szCs w:val="28"/>
                <w:rtl/>
                <w:lang w:bidi="ar-IQ"/>
              </w:rPr>
              <w:t>الطاب</w:t>
            </w:r>
            <w:proofErr w:type="spellEnd"/>
            <w:r>
              <w:rPr>
                <w:rFonts w:ascii="Cambria" w:eastAsia="Calibri" w:hAnsi="Cambria" w:cs="Times New Roman" w:hint="cs"/>
                <w:color w:val="000000"/>
                <w:sz w:val="28"/>
                <w:szCs w:val="28"/>
                <w:rtl/>
                <w:lang w:bidi="ar-IQ"/>
              </w:rPr>
              <w:t xml:space="preserve"> يبحث  ويتعلم اختزال المعلومة  من </w:t>
            </w:r>
            <w:proofErr w:type="spellStart"/>
            <w:r>
              <w:rPr>
                <w:rFonts w:ascii="Cambria" w:eastAsia="Calibri" w:hAnsi="Cambria" w:cs="Times New Roman" w:hint="cs"/>
                <w:color w:val="000000"/>
                <w:sz w:val="28"/>
                <w:szCs w:val="28"/>
                <w:rtl/>
                <w:lang w:bidi="ar-IQ"/>
              </w:rPr>
              <w:t>امهات</w:t>
            </w:r>
            <w:proofErr w:type="spellEnd"/>
            <w:r>
              <w:rPr>
                <w:rFonts w:ascii="Cambria" w:eastAsia="Calibri" w:hAnsi="Cambria" w:cs="Times New Roman" w:hint="cs"/>
                <w:color w:val="000000"/>
                <w:sz w:val="28"/>
                <w:szCs w:val="28"/>
                <w:rtl/>
                <w:lang w:bidi="ar-IQ"/>
              </w:rPr>
              <w:t xml:space="preserve"> الكتب </w:t>
            </w:r>
          </w:p>
          <w:p w:rsidR="00E10A71" w:rsidRDefault="00E10A71" w:rsidP="006B2F97">
            <w:pPr>
              <w:shd w:val="clear" w:color="auto" w:fill="FFFFFF"/>
              <w:autoSpaceDE w:val="0"/>
              <w:autoSpaceDN w:val="0"/>
              <w:adjustRightInd w:val="0"/>
              <w:ind w:left="360"/>
              <w:rPr>
                <w:rFonts w:ascii="Cambria" w:eastAsia="Calibri" w:hAnsi="Cambria" w:cs="Times New Roman"/>
                <w:color w:val="000000"/>
                <w:sz w:val="28"/>
                <w:szCs w:val="28"/>
                <w:lang w:bidi="ar-IQ"/>
              </w:rPr>
            </w:pPr>
          </w:p>
        </w:tc>
      </w:tr>
      <w:tr w:rsidR="00E10A71" w:rsidTr="006B2F97">
        <w:trPr>
          <w:trHeight w:val="1290"/>
        </w:trPr>
        <w:tc>
          <w:tcPr>
            <w:tcW w:w="9720" w:type="dxa"/>
            <w:tcBorders>
              <w:top w:val="single" w:sz="4" w:space="0" w:color="auto"/>
              <w:left w:val="single" w:sz="4" w:space="0" w:color="auto"/>
              <w:bottom w:val="single" w:sz="4" w:space="0" w:color="auto"/>
              <w:right w:val="single" w:sz="4" w:space="0" w:color="auto"/>
            </w:tcBorders>
            <w:hideMark/>
          </w:tcPr>
          <w:p w:rsidR="00E10A71" w:rsidRDefault="00E10A71" w:rsidP="006B2F97">
            <w:pPr>
              <w:shd w:val="clear" w:color="auto" w:fill="FFFFFF"/>
              <w:autoSpaceDE w:val="0"/>
              <w:autoSpaceDN w:val="0"/>
              <w:adjustRightInd w:val="0"/>
              <w:ind w:left="360"/>
              <w:rPr>
                <w:rFonts w:ascii="Cambria" w:eastAsia="Calibri" w:hAnsi="Cambria" w:cs="Times New Roman"/>
                <w:color w:val="000000"/>
                <w:sz w:val="28"/>
                <w:szCs w:val="28"/>
                <w:rtl/>
                <w:lang w:bidi="ar-IQ"/>
              </w:rPr>
            </w:pPr>
            <w:r>
              <w:rPr>
                <w:rFonts w:ascii="Cambria" w:eastAsia="Calibri" w:hAnsi="Cambria" w:cs="Times New Roman" w:hint="cs"/>
                <w:color w:val="000000"/>
                <w:sz w:val="28"/>
                <w:szCs w:val="28"/>
                <w:rtl/>
                <w:lang w:bidi="ar-IQ"/>
              </w:rPr>
              <w:t xml:space="preserve">ج- الأهداف الوجدانية والقيمية </w:t>
            </w:r>
          </w:p>
          <w:p w:rsidR="00E10A71" w:rsidRDefault="00E10A71" w:rsidP="006B2F97">
            <w:pPr>
              <w:shd w:val="clear" w:color="auto" w:fill="FFFFFF"/>
              <w:autoSpaceDE w:val="0"/>
              <w:autoSpaceDN w:val="0"/>
              <w:adjustRightInd w:val="0"/>
              <w:ind w:left="612"/>
              <w:rPr>
                <w:rFonts w:ascii="Cambria" w:eastAsia="Calibri" w:hAnsi="Cambria" w:cs="Times New Roman"/>
                <w:color w:val="000000"/>
                <w:sz w:val="28"/>
                <w:szCs w:val="28"/>
                <w:rtl/>
                <w:lang w:bidi="ar-IQ"/>
              </w:rPr>
            </w:pPr>
            <w:r>
              <w:rPr>
                <w:rFonts w:ascii="Cambria" w:eastAsia="Calibri" w:hAnsi="Cambria" w:cs="Times New Roman" w:hint="cs"/>
                <w:color w:val="000000"/>
                <w:sz w:val="28"/>
                <w:szCs w:val="28"/>
                <w:rtl/>
                <w:lang w:bidi="ar-IQ"/>
              </w:rPr>
              <w:t xml:space="preserve">ج1- يسأل الطالب لغرض جذب انتباهه ومتابعة مدى </w:t>
            </w:r>
            <w:proofErr w:type="spellStart"/>
            <w:r>
              <w:rPr>
                <w:rFonts w:ascii="Cambria" w:eastAsia="Calibri" w:hAnsi="Cambria" w:cs="Times New Roman" w:hint="cs"/>
                <w:color w:val="000000"/>
                <w:sz w:val="28"/>
                <w:szCs w:val="28"/>
                <w:rtl/>
                <w:lang w:bidi="ar-IQ"/>
              </w:rPr>
              <w:t>تركيزة</w:t>
            </w:r>
            <w:proofErr w:type="spellEnd"/>
            <w:r>
              <w:rPr>
                <w:rFonts w:ascii="Cambria" w:eastAsia="Calibri" w:hAnsi="Cambria" w:cs="Times New Roman" w:hint="cs"/>
                <w:color w:val="000000"/>
                <w:sz w:val="28"/>
                <w:szCs w:val="28"/>
                <w:rtl/>
                <w:lang w:bidi="ar-IQ"/>
              </w:rPr>
              <w:t xml:space="preserve"> في المحاضرة </w:t>
            </w:r>
          </w:p>
          <w:p w:rsidR="00E10A71" w:rsidRDefault="00E10A71" w:rsidP="006B2F97">
            <w:pPr>
              <w:shd w:val="clear" w:color="auto" w:fill="FFFFFF"/>
              <w:autoSpaceDE w:val="0"/>
              <w:autoSpaceDN w:val="0"/>
              <w:adjustRightInd w:val="0"/>
              <w:ind w:left="612"/>
              <w:rPr>
                <w:rFonts w:ascii="Cambria" w:eastAsia="Calibri" w:hAnsi="Cambria" w:cs="Times New Roman"/>
                <w:color w:val="000000"/>
                <w:sz w:val="28"/>
                <w:szCs w:val="28"/>
                <w:rtl/>
                <w:lang w:bidi="ar-IQ"/>
              </w:rPr>
            </w:pPr>
            <w:r>
              <w:rPr>
                <w:rFonts w:ascii="Cambria" w:eastAsia="Calibri" w:hAnsi="Cambria" w:cs="Times New Roman" w:hint="cs"/>
                <w:color w:val="000000"/>
                <w:sz w:val="28"/>
                <w:szCs w:val="28"/>
                <w:rtl/>
                <w:lang w:bidi="ar-IQ"/>
              </w:rPr>
              <w:t>ج2- يناقش الطالب لمعرفة مدى استجابته لما ورد في المحاضرة .</w:t>
            </w:r>
          </w:p>
          <w:p w:rsidR="00E10A71" w:rsidRDefault="00E10A71" w:rsidP="006B2F97">
            <w:pPr>
              <w:shd w:val="clear" w:color="auto" w:fill="FFFFFF"/>
              <w:autoSpaceDE w:val="0"/>
              <w:autoSpaceDN w:val="0"/>
              <w:adjustRightInd w:val="0"/>
              <w:ind w:left="612"/>
              <w:rPr>
                <w:rFonts w:ascii="Cambria" w:eastAsia="Calibri" w:hAnsi="Cambria" w:cs="Times New Roman"/>
                <w:color w:val="000000"/>
                <w:sz w:val="28"/>
                <w:szCs w:val="28"/>
                <w:rtl/>
                <w:lang w:bidi="ar-IQ"/>
              </w:rPr>
            </w:pPr>
            <w:r>
              <w:rPr>
                <w:rFonts w:ascii="Cambria" w:eastAsia="Calibri" w:hAnsi="Cambria" w:cs="Times New Roman" w:hint="cs"/>
                <w:color w:val="000000"/>
                <w:sz w:val="28"/>
                <w:szCs w:val="28"/>
                <w:rtl/>
                <w:lang w:bidi="ar-IQ"/>
              </w:rPr>
              <w:t xml:space="preserve">ج3- </w:t>
            </w:r>
            <w:proofErr w:type="spellStart"/>
            <w:r>
              <w:rPr>
                <w:rFonts w:ascii="Cambria" w:eastAsia="Calibri" w:hAnsi="Cambria" w:cs="Times New Roman" w:hint="cs"/>
                <w:color w:val="000000"/>
                <w:sz w:val="28"/>
                <w:szCs w:val="28"/>
                <w:rtl/>
                <w:lang w:bidi="ar-IQ"/>
              </w:rPr>
              <w:t>ان</w:t>
            </w:r>
            <w:proofErr w:type="spellEnd"/>
            <w:r>
              <w:rPr>
                <w:rFonts w:ascii="Cambria" w:eastAsia="Calibri" w:hAnsi="Cambria" w:cs="Times New Roman" w:hint="cs"/>
                <w:color w:val="000000"/>
                <w:sz w:val="28"/>
                <w:szCs w:val="28"/>
                <w:rtl/>
                <w:lang w:bidi="ar-IQ"/>
              </w:rPr>
              <w:t xml:space="preserve"> يبرز الطالب في </w:t>
            </w:r>
            <w:proofErr w:type="spellStart"/>
            <w:r>
              <w:rPr>
                <w:rFonts w:ascii="Cambria" w:eastAsia="Calibri" w:hAnsi="Cambria" w:cs="Times New Roman" w:hint="cs"/>
                <w:color w:val="000000"/>
                <w:sz w:val="28"/>
                <w:szCs w:val="28"/>
                <w:rtl/>
                <w:lang w:bidi="ar-IQ"/>
              </w:rPr>
              <w:t>اداء</w:t>
            </w:r>
            <w:proofErr w:type="spellEnd"/>
            <w:r>
              <w:rPr>
                <w:rFonts w:ascii="Cambria" w:eastAsia="Calibri" w:hAnsi="Cambria" w:cs="Times New Roman" w:hint="cs"/>
                <w:color w:val="000000"/>
                <w:sz w:val="28"/>
                <w:szCs w:val="28"/>
                <w:rtl/>
                <w:lang w:bidi="ar-IQ"/>
              </w:rPr>
              <w:t xml:space="preserve"> نشاط معين لمعرفة مدى تقديره وحبه لهذه المادة </w:t>
            </w:r>
          </w:p>
          <w:p w:rsidR="00E10A71" w:rsidRDefault="00E10A71" w:rsidP="006B2F97">
            <w:pPr>
              <w:shd w:val="clear" w:color="auto" w:fill="FFFFFF"/>
              <w:autoSpaceDE w:val="0"/>
              <w:autoSpaceDN w:val="0"/>
              <w:adjustRightInd w:val="0"/>
              <w:ind w:left="360"/>
              <w:rPr>
                <w:rFonts w:ascii="Cambria" w:eastAsia="Calibri" w:hAnsi="Cambria" w:cs="Times New Roman"/>
                <w:color w:val="000000"/>
                <w:sz w:val="28"/>
                <w:szCs w:val="28"/>
                <w:lang w:bidi="ar-IQ"/>
              </w:rPr>
            </w:pPr>
          </w:p>
        </w:tc>
      </w:tr>
      <w:tr w:rsidR="00E10A71" w:rsidTr="006B2F97">
        <w:trPr>
          <w:trHeight w:val="471"/>
        </w:trPr>
        <w:tc>
          <w:tcPr>
            <w:tcW w:w="9720" w:type="dxa"/>
            <w:tcBorders>
              <w:top w:val="single" w:sz="4" w:space="0" w:color="auto"/>
              <w:left w:val="single" w:sz="4" w:space="0" w:color="auto"/>
              <w:bottom w:val="single" w:sz="4" w:space="0" w:color="auto"/>
              <w:right w:val="single" w:sz="4" w:space="0" w:color="auto"/>
            </w:tcBorders>
            <w:hideMark/>
          </w:tcPr>
          <w:p w:rsidR="00E10A71" w:rsidRDefault="00E10A71" w:rsidP="006B2F97">
            <w:pPr>
              <w:shd w:val="clear" w:color="auto" w:fill="FFFFFF"/>
              <w:tabs>
                <w:tab w:val="left" w:pos="612"/>
              </w:tabs>
              <w:autoSpaceDE w:val="0"/>
              <w:autoSpaceDN w:val="0"/>
              <w:adjustRightInd w:val="0"/>
              <w:ind w:left="360"/>
              <w:rPr>
                <w:rFonts w:ascii="Cambria" w:eastAsia="Calibri" w:hAnsi="Cambria" w:cs="Times New Roman"/>
                <w:color w:val="000000"/>
                <w:sz w:val="28"/>
                <w:szCs w:val="28"/>
                <w:lang w:bidi="ar-IQ"/>
              </w:rPr>
            </w:pPr>
            <w:r>
              <w:rPr>
                <w:rFonts w:ascii="Cambria" w:eastAsia="Calibri" w:hAnsi="Cambria" w:cs="Times New Roman" w:hint="cs"/>
                <w:color w:val="000000"/>
                <w:sz w:val="28"/>
                <w:szCs w:val="28"/>
                <w:rtl/>
                <w:lang w:bidi="ar-IQ"/>
              </w:rPr>
              <w:t xml:space="preserve">    طرائق التعليم والتعلم </w:t>
            </w:r>
          </w:p>
        </w:tc>
      </w:tr>
      <w:tr w:rsidR="00E10A71" w:rsidTr="006B2F97">
        <w:trPr>
          <w:trHeight w:val="624"/>
        </w:trPr>
        <w:tc>
          <w:tcPr>
            <w:tcW w:w="9720" w:type="dxa"/>
            <w:tcBorders>
              <w:top w:val="single" w:sz="4" w:space="0" w:color="auto"/>
              <w:left w:val="single" w:sz="4" w:space="0" w:color="auto"/>
              <w:bottom w:val="single" w:sz="4" w:space="0" w:color="auto"/>
              <w:right w:val="single" w:sz="4" w:space="0" w:color="auto"/>
            </w:tcBorders>
          </w:tcPr>
          <w:p w:rsidR="00E10A71" w:rsidRDefault="00E10A71" w:rsidP="006B2F97">
            <w:pPr>
              <w:shd w:val="clear" w:color="auto" w:fill="FFFFFF"/>
              <w:autoSpaceDE w:val="0"/>
              <w:autoSpaceDN w:val="0"/>
              <w:adjustRightInd w:val="0"/>
              <w:ind w:left="360"/>
              <w:rPr>
                <w:rFonts w:ascii="Cambria" w:eastAsia="Calibri" w:hAnsi="Cambria" w:cs="Times New Roman"/>
                <w:color w:val="000000"/>
                <w:sz w:val="28"/>
                <w:szCs w:val="28"/>
                <w:rtl/>
                <w:lang w:bidi="ar-IQ"/>
              </w:rPr>
            </w:pPr>
            <w:proofErr w:type="spellStart"/>
            <w:r>
              <w:rPr>
                <w:rFonts w:ascii="Cambria" w:eastAsia="Calibri" w:hAnsi="Cambria" w:cs="Times New Roman" w:hint="cs"/>
                <w:color w:val="000000"/>
                <w:sz w:val="28"/>
                <w:szCs w:val="28"/>
                <w:rtl/>
                <w:lang w:bidi="ar-IQ"/>
              </w:rPr>
              <w:t>اقاء</w:t>
            </w:r>
            <w:proofErr w:type="spellEnd"/>
            <w:r>
              <w:rPr>
                <w:rFonts w:ascii="Cambria" w:eastAsia="Calibri" w:hAnsi="Cambria" w:cs="Times New Roman" w:hint="cs"/>
                <w:color w:val="000000"/>
                <w:sz w:val="28"/>
                <w:szCs w:val="28"/>
                <w:rtl/>
                <w:lang w:bidi="ar-IQ"/>
              </w:rPr>
              <w:t xml:space="preserve"> محضرة شرحيه من خلال استخدام وسائل </w:t>
            </w:r>
            <w:proofErr w:type="spellStart"/>
            <w:r>
              <w:rPr>
                <w:rFonts w:ascii="Cambria" w:eastAsia="Calibri" w:hAnsi="Cambria" w:cs="Times New Roman" w:hint="cs"/>
                <w:color w:val="000000"/>
                <w:sz w:val="28"/>
                <w:szCs w:val="28"/>
                <w:rtl/>
                <w:lang w:bidi="ar-IQ"/>
              </w:rPr>
              <w:t>الايضاح</w:t>
            </w:r>
            <w:proofErr w:type="spellEnd"/>
            <w:r>
              <w:rPr>
                <w:rFonts w:ascii="Cambria" w:eastAsia="Calibri" w:hAnsi="Cambria" w:cs="Times New Roman" w:hint="cs"/>
                <w:color w:val="000000"/>
                <w:sz w:val="28"/>
                <w:szCs w:val="28"/>
                <w:rtl/>
                <w:lang w:bidi="ar-IQ"/>
              </w:rPr>
              <w:t xml:space="preserve">  ومطالبة الطالب بتقارير تخص المادة لرفع مستواه وحثه على  المشاركة في المناقشات التي تدور داخل الدرس  .</w:t>
            </w:r>
          </w:p>
          <w:p w:rsidR="00E10A71" w:rsidRDefault="00E10A71" w:rsidP="006B2F97">
            <w:pPr>
              <w:shd w:val="clear" w:color="auto" w:fill="FFFFFF"/>
              <w:autoSpaceDE w:val="0"/>
              <w:autoSpaceDN w:val="0"/>
              <w:adjustRightInd w:val="0"/>
              <w:ind w:left="360"/>
              <w:rPr>
                <w:rFonts w:ascii="Cambria" w:eastAsia="Calibri" w:hAnsi="Cambria" w:cs="Times New Roman"/>
                <w:color w:val="000000"/>
                <w:sz w:val="28"/>
                <w:szCs w:val="28"/>
                <w:rtl/>
                <w:lang w:bidi="ar-IQ"/>
              </w:rPr>
            </w:pPr>
          </w:p>
          <w:p w:rsidR="00E10A71" w:rsidRDefault="00E10A71" w:rsidP="006B2F97">
            <w:pPr>
              <w:shd w:val="clear" w:color="auto" w:fill="FFFFFF"/>
              <w:autoSpaceDE w:val="0"/>
              <w:autoSpaceDN w:val="0"/>
              <w:adjustRightInd w:val="0"/>
              <w:ind w:left="360"/>
              <w:rPr>
                <w:rFonts w:ascii="Cambria" w:eastAsia="Calibri" w:hAnsi="Cambria" w:cs="Times New Roman"/>
                <w:color w:val="000000"/>
                <w:sz w:val="28"/>
                <w:szCs w:val="28"/>
                <w:lang w:bidi="ar-IQ"/>
              </w:rPr>
            </w:pPr>
          </w:p>
        </w:tc>
      </w:tr>
      <w:tr w:rsidR="00E10A71" w:rsidTr="006B2F97">
        <w:trPr>
          <w:trHeight w:val="425"/>
        </w:trPr>
        <w:tc>
          <w:tcPr>
            <w:tcW w:w="9720" w:type="dxa"/>
            <w:tcBorders>
              <w:top w:val="single" w:sz="4" w:space="0" w:color="auto"/>
              <w:left w:val="single" w:sz="4" w:space="0" w:color="auto"/>
              <w:bottom w:val="single" w:sz="4" w:space="0" w:color="auto"/>
              <w:right w:val="single" w:sz="4" w:space="0" w:color="auto"/>
            </w:tcBorders>
            <w:hideMark/>
          </w:tcPr>
          <w:p w:rsidR="00E10A71" w:rsidRDefault="00E10A71" w:rsidP="006B2F97">
            <w:pPr>
              <w:shd w:val="clear" w:color="auto" w:fill="FFFFFF"/>
              <w:autoSpaceDE w:val="0"/>
              <w:autoSpaceDN w:val="0"/>
              <w:adjustRightInd w:val="0"/>
              <w:ind w:left="360"/>
              <w:rPr>
                <w:rFonts w:ascii="Cambria" w:eastAsia="Calibri" w:hAnsi="Cambria" w:cs="Times New Roman"/>
                <w:color w:val="000000"/>
                <w:sz w:val="28"/>
                <w:szCs w:val="28"/>
                <w:lang w:bidi="ar-IQ"/>
              </w:rPr>
            </w:pPr>
            <w:r>
              <w:rPr>
                <w:rFonts w:ascii="Cambria" w:eastAsia="Calibri" w:hAnsi="Cambria" w:cs="Times New Roman" w:hint="cs"/>
                <w:color w:val="000000"/>
                <w:sz w:val="28"/>
                <w:szCs w:val="28"/>
                <w:rtl/>
                <w:lang w:bidi="ar-IQ"/>
              </w:rPr>
              <w:t xml:space="preserve">   طرائق التقييم </w:t>
            </w:r>
          </w:p>
        </w:tc>
      </w:tr>
      <w:tr w:rsidR="00E10A71" w:rsidTr="006B2F97">
        <w:trPr>
          <w:trHeight w:val="624"/>
        </w:trPr>
        <w:tc>
          <w:tcPr>
            <w:tcW w:w="9720" w:type="dxa"/>
            <w:tcBorders>
              <w:top w:val="single" w:sz="4" w:space="0" w:color="auto"/>
              <w:left w:val="single" w:sz="4" w:space="0" w:color="auto"/>
              <w:bottom w:val="single" w:sz="4" w:space="0" w:color="auto"/>
              <w:right w:val="single" w:sz="4" w:space="0" w:color="auto"/>
            </w:tcBorders>
          </w:tcPr>
          <w:p w:rsidR="00E10A71" w:rsidRDefault="00E10A71" w:rsidP="006B2F97">
            <w:pPr>
              <w:shd w:val="clear" w:color="auto" w:fill="FFFFFF"/>
              <w:autoSpaceDE w:val="0"/>
              <w:autoSpaceDN w:val="0"/>
              <w:adjustRightInd w:val="0"/>
              <w:ind w:left="360"/>
              <w:rPr>
                <w:rFonts w:ascii="Cambria" w:eastAsia="Calibri" w:hAnsi="Cambria" w:cs="Times New Roman"/>
                <w:color w:val="000000"/>
                <w:sz w:val="28"/>
                <w:szCs w:val="28"/>
                <w:rtl/>
                <w:lang w:bidi="ar-IQ"/>
              </w:rPr>
            </w:pPr>
            <w:r>
              <w:rPr>
                <w:rFonts w:ascii="Cambria" w:eastAsia="Calibri" w:hAnsi="Cambria" w:cs="Times New Roman" w:hint="cs"/>
                <w:color w:val="000000"/>
                <w:sz w:val="28"/>
                <w:szCs w:val="28"/>
                <w:rtl/>
                <w:lang w:bidi="ar-IQ"/>
              </w:rPr>
              <w:t xml:space="preserve">الاختبار التحريري  </w:t>
            </w:r>
          </w:p>
          <w:p w:rsidR="00E10A71" w:rsidRDefault="00E10A71" w:rsidP="006B2F97">
            <w:pPr>
              <w:shd w:val="clear" w:color="auto" w:fill="FFFFFF"/>
              <w:autoSpaceDE w:val="0"/>
              <w:autoSpaceDN w:val="0"/>
              <w:adjustRightInd w:val="0"/>
              <w:ind w:left="360"/>
              <w:rPr>
                <w:rFonts w:ascii="Cambria" w:eastAsia="Calibri" w:hAnsi="Cambria" w:cs="Times New Roman"/>
                <w:color w:val="000000"/>
                <w:sz w:val="28"/>
                <w:szCs w:val="28"/>
                <w:rtl/>
                <w:lang w:bidi="ar-IQ"/>
              </w:rPr>
            </w:pPr>
            <w:r>
              <w:rPr>
                <w:rFonts w:ascii="Cambria" w:eastAsia="Calibri" w:hAnsi="Cambria" w:cs="Times New Roman" w:hint="cs"/>
                <w:color w:val="000000"/>
                <w:sz w:val="28"/>
                <w:szCs w:val="28"/>
                <w:rtl/>
                <w:lang w:bidi="ar-IQ"/>
              </w:rPr>
              <w:t>المشاركة اليومية</w:t>
            </w:r>
          </w:p>
          <w:p w:rsidR="00E10A71" w:rsidRDefault="00E10A71" w:rsidP="006B2F97">
            <w:pPr>
              <w:shd w:val="clear" w:color="auto" w:fill="FFFFFF"/>
              <w:autoSpaceDE w:val="0"/>
              <w:autoSpaceDN w:val="0"/>
              <w:adjustRightInd w:val="0"/>
              <w:ind w:left="360"/>
              <w:rPr>
                <w:rFonts w:ascii="Cambria" w:eastAsia="Calibri" w:hAnsi="Cambria" w:cs="Times New Roman"/>
                <w:color w:val="000000"/>
                <w:sz w:val="28"/>
                <w:szCs w:val="28"/>
                <w:rtl/>
                <w:lang w:bidi="ar-IQ"/>
              </w:rPr>
            </w:pPr>
          </w:p>
          <w:p w:rsidR="00E10A71" w:rsidRDefault="00E10A71" w:rsidP="006B2F97">
            <w:pPr>
              <w:shd w:val="clear" w:color="auto" w:fill="FFFFFF"/>
              <w:autoSpaceDE w:val="0"/>
              <w:autoSpaceDN w:val="0"/>
              <w:adjustRightInd w:val="0"/>
              <w:ind w:left="360"/>
              <w:rPr>
                <w:rFonts w:ascii="Cambria" w:eastAsia="Calibri" w:hAnsi="Cambria" w:cs="Times New Roman"/>
                <w:color w:val="000000"/>
                <w:sz w:val="28"/>
                <w:szCs w:val="28"/>
                <w:lang w:bidi="ar-IQ"/>
              </w:rPr>
            </w:pPr>
          </w:p>
        </w:tc>
      </w:tr>
      <w:tr w:rsidR="00E10A71" w:rsidTr="006B2F97">
        <w:trPr>
          <w:trHeight w:val="1584"/>
        </w:trPr>
        <w:tc>
          <w:tcPr>
            <w:tcW w:w="9720" w:type="dxa"/>
            <w:tcBorders>
              <w:top w:val="single" w:sz="4" w:space="0" w:color="auto"/>
              <w:left w:val="single" w:sz="4" w:space="0" w:color="auto"/>
              <w:bottom w:val="single" w:sz="4" w:space="0" w:color="auto"/>
              <w:right w:val="single" w:sz="4" w:space="0" w:color="auto"/>
            </w:tcBorders>
            <w:hideMark/>
          </w:tcPr>
          <w:p w:rsidR="00E10A71" w:rsidRDefault="00E10A71" w:rsidP="006B2F97">
            <w:pPr>
              <w:shd w:val="clear" w:color="auto" w:fill="FFFFFF"/>
              <w:autoSpaceDE w:val="0"/>
              <w:autoSpaceDN w:val="0"/>
              <w:adjustRightInd w:val="0"/>
              <w:rPr>
                <w:rFonts w:ascii="Cambria" w:eastAsia="Calibri" w:hAnsi="Cambria" w:cs="Times New Roman"/>
                <w:color w:val="000000"/>
                <w:sz w:val="28"/>
                <w:szCs w:val="28"/>
                <w:rtl/>
                <w:lang w:bidi="ar-IQ"/>
              </w:rPr>
            </w:pPr>
            <w:r>
              <w:rPr>
                <w:rFonts w:ascii="Cambria" w:eastAsia="Calibri" w:hAnsi="Cambria" w:cs="Times New Roman" w:hint="cs"/>
                <w:color w:val="000000"/>
                <w:sz w:val="28"/>
                <w:szCs w:val="28"/>
                <w:rtl/>
                <w:lang w:bidi="ar-IQ"/>
              </w:rPr>
              <w:t>د - المهارات العامة والتأهيلية المنقولة ( المهارات الأخرى المتعلقة بقابلية التوظيف والتطور الشخصي ).</w:t>
            </w:r>
          </w:p>
          <w:p w:rsidR="00E10A71" w:rsidRDefault="00E10A71" w:rsidP="006B2F97">
            <w:pPr>
              <w:shd w:val="clear" w:color="auto" w:fill="FFFFFF"/>
              <w:tabs>
                <w:tab w:val="left" w:pos="687"/>
              </w:tabs>
              <w:autoSpaceDE w:val="0"/>
              <w:autoSpaceDN w:val="0"/>
              <w:adjustRightInd w:val="0"/>
              <w:ind w:left="612"/>
              <w:rPr>
                <w:rFonts w:ascii="Cambria" w:eastAsia="Calibri" w:hAnsi="Cambria" w:cs="Times New Roman"/>
                <w:color w:val="000000"/>
                <w:sz w:val="28"/>
                <w:szCs w:val="28"/>
                <w:rtl/>
                <w:lang w:bidi="ar-IQ"/>
              </w:rPr>
            </w:pPr>
            <w:r>
              <w:rPr>
                <w:rFonts w:ascii="Cambria" w:eastAsia="Calibri" w:hAnsi="Cambria" w:cs="Times New Roman" w:hint="cs"/>
                <w:color w:val="000000"/>
                <w:sz w:val="28"/>
                <w:szCs w:val="28"/>
                <w:rtl/>
                <w:lang w:bidi="ar-IQ"/>
              </w:rPr>
              <w:t xml:space="preserve">د1- مهارة القيادة واتصال موجودة عند بعض الطلبة </w:t>
            </w:r>
          </w:p>
          <w:p w:rsidR="00E10A71" w:rsidRDefault="00E10A71" w:rsidP="006B2F97">
            <w:pPr>
              <w:shd w:val="clear" w:color="auto" w:fill="FFFFFF"/>
              <w:tabs>
                <w:tab w:val="left" w:pos="687"/>
              </w:tabs>
              <w:autoSpaceDE w:val="0"/>
              <w:autoSpaceDN w:val="0"/>
              <w:adjustRightInd w:val="0"/>
              <w:ind w:left="612"/>
              <w:rPr>
                <w:rFonts w:ascii="Cambria" w:eastAsia="Calibri" w:hAnsi="Cambria" w:cs="Times New Roman"/>
                <w:color w:val="000000"/>
                <w:sz w:val="28"/>
                <w:szCs w:val="28"/>
                <w:rtl/>
                <w:lang w:bidi="ar-IQ"/>
              </w:rPr>
            </w:pPr>
            <w:r>
              <w:rPr>
                <w:rFonts w:ascii="Cambria" w:eastAsia="Calibri" w:hAnsi="Cambria" w:cs="Times New Roman" w:hint="cs"/>
                <w:color w:val="000000"/>
                <w:sz w:val="28"/>
                <w:szCs w:val="28"/>
                <w:rtl/>
                <w:lang w:bidi="ar-IQ"/>
              </w:rPr>
              <w:t xml:space="preserve">د2- </w:t>
            </w:r>
            <w:proofErr w:type="spellStart"/>
            <w:r>
              <w:rPr>
                <w:rFonts w:ascii="Cambria" w:eastAsia="Calibri" w:hAnsi="Cambria" w:cs="Times New Roman" w:hint="cs"/>
                <w:color w:val="000000"/>
                <w:sz w:val="28"/>
                <w:szCs w:val="28"/>
                <w:rtl/>
                <w:lang w:bidi="ar-IQ"/>
              </w:rPr>
              <w:t>واتقان</w:t>
            </w:r>
            <w:proofErr w:type="spellEnd"/>
            <w:r>
              <w:rPr>
                <w:rFonts w:ascii="Cambria" w:eastAsia="Calibri" w:hAnsi="Cambria" w:cs="Times New Roman" w:hint="cs"/>
                <w:color w:val="000000"/>
                <w:sz w:val="28"/>
                <w:szCs w:val="28"/>
                <w:rtl/>
                <w:lang w:bidi="ar-IQ"/>
              </w:rPr>
              <w:t xml:space="preserve"> </w:t>
            </w:r>
            <w:proofErr w:type="spellStart"/>
            <w:r>
              <w:rPr>
                <w:rFonts w:ascii="Cambria" w:eastAsia="Calibri" w:hAnsi="Cambria" w:cs="Times New Roman" w:hint="cs"/>
                <w:color w:val="000000"/>
                <w:sz w:val="28"/>
                <w:szCs w:val="28"/>
                <w:rtl/>
                <w:lang w:bidi="ar-IQ"/>
              </w:rPr>
              <w:t>وحفض</w:t>
            </w:r>
            <w:proofErr w:type="spellEnd"/>
            <w:r>
              <w:rPr>
                <w:rFonts w:ascii="Cambria" w:eastAsia="Calibri" w:hAnsi="Cambria" w:cs="Times New Roman" w:hint="cs"/>
                <w:color w:val="000000"/>
                <w:sz w:val="28"/>
                <w:szCs w:val="28"/>
                <w:rtl/>
                <w:lang w:bidi="ar-IQ"/>
              </w:rPr>
              <w:t xml:space="preserve"> المادة يعتمد على مستوى الفهم لدى الطلبة وهذا المستوى مختلف بين طالب </w:t>
            </w:r>
            <w:proofErr w:type="spellStart"/>
            <w:r>
              <w:rPr>
                <w:rFonts w:ascii="Cambria" w:eastAsia="Calibri" w:hAnsi="Cambria" w:cs="Times New Roman" w:hint="cs"/>
                <w:color w:val="000000"/>
                <w:sz w:val="28"/>
                <w:szCs w:val="28"/>
                <w:rtl/>
                <w:lang w:bidi="ar-IQ"/>
              </w:rPr>
              <w:t>واخر</w:t>
            </w:r>
            <w:proofErr w:type="spellEnd"/>
            <w:r>
              <w:rPr>
                <w:rFonts w:ascii="Cambria" w:eastAsia="Calibri" w:hAnsi="Cambria" w:cs="Times New Roman" w:hint="cs"/>
                <w:color w:val="000000"/>
                <w:sz w:val="28"/>
                <w:szCs w:val="28"/>
                <w:rtl/>
                <w:lang w:bidi="ar-IQ"/>
              </w:rPr>
              <w:t xml:space="preserve"> </w:t>
            </w:r>
          </w:p>
          <w:p w:rsidR="00E10A71" w:rsidRDefault="00E10A71" w:rsidP="006B2F97">
            <w:pPr>
              <w:shd w:val="clear" w:color="auto" w:fill="FFFFFF"/>
              <w:tabs>
                <w:tab w:val="left" w:pos="687"/>
              </w:tabs>
              <w:autoSpaceDE w:val="0"/>
              <w:autoSpaceDN w:val="0"/>
              <w:adjustRightInd w:val="0"/>
              <w:ind w:left="612"/>
              <w:rPr>
                <w:rFonts w:ascii="Cambria" w:eastAsia="Calibri" w:hAnsi="Cambria" w:cs="Times New Roman"/>
                <w:color w:val="000000"/>
                <w:sz w:val="28"/>
                <w:szCs w:val="28"/>
                <w:rtl/>
                <w:lang w:bidi="ar-IQ"/>
              </w:rPr>
            </w:pPr>
            <w:r>
              <w:rPr>
                <w:rFonts w:ascii="Cambria" w:eastAsia="Calibri" w:hAnsi="Cambria" w:cs="Times New Roman" w:hint="cs"/>
                <w:color w:val="000000"/>
                <w:sz w:val="28"/>
                <w:szCs w:val="28"/>
                <w:rtl/>
                <w:lang w:bidi="ar-IQ"/>
              </w:rPr>
              <w:t xml:space="preserve">د3- تنمية روح القراءة وحب الاضطلاع عند الطالب لتوسيع  ثقافته </w:t>
            </w:r>
            <w:proofErr w:type="spellStart"/>
            <w:r>
              <w:rPr>
                <w:rFonts w:ascii="Cambria" w:eastAsia="Calibri" w:hAnsi="Cambria" w:cs="Times New Roman" w:hint="cs"/>
                <w:color w:val="000000"/>
                <w:sz w:val="28"/>
                <w:szCs w:val="28"/>
                <w:rtl/>
                <w:lang w:bidi="ar-IQ"/>
              </w:rPr>
              <w:t>ومداركة</w:t>
            </w:r>
            <w:proofErr w:type="spellEnd"/>
            <w:r>
              <w:rPr>
                <w:rFonts w:ascii="Cambria" w:eastAsia="Calibri" w:hAnsi="Cambria" w:cs="Times New Roman" w:hint="cs"/>
                <w:color w:val="000000"/>
                <w:sz w:val="28"/>
                <w:szCs w:val="28"/>
                <w:rtl/>
                <w:lang w:bidi="ar-IQ"/>
              </w:rPr>
              <w:t xml:space="preserve"> </w:t>
            </w:r>
          </w:p>
          <w:p w:rsidR="00E10A71" w:rsidRDefault="00E10A71" w:rsidP="006B2F97">
            <w:pPr>
              <w:shd w:val="clear" w:color="auto" w:fill="FFFFFF"/>
              <w:tabs>
                <w:tab w:val="left" w:pos="687"/>
              </w:tabs>
              <w:autoSpaceDE w:val="0"/>
              <w:autoSpaceDN w:val="0"/>
              <w:adjustRightInd w:val="0"/>
              <w:ind w:left="612"/>
              <w:rPr>
                <w:rFonts w:ascii="Cambria" w:eastAsia="Calibri" w:hAnsi="Cambria" w:cs="Times New Roman"/>
                <w:color w:val="000000"/>
                <w:sz w:val="28"/>
                <w:szCs w:val="28"/>
                <w:lang w:bidi="ar-IQ"/>
              </w:rPr>
            </w:pPr>
            <w:r>
              <w:rPr>
                <w:rFonts w:ascii="Cambria" w:eastAsia="Calibri" w:hAnsi="Cambria" w:cs="Times New Roman" w:hint="cs"/>
                <w:color w:val="000000"/>
                <w:sz w:val="28"/>
                <w:szCs w:val="28"/>
                <w:rtl/>
                <w:lang w:bidi="ar-IQ"/>
              </w:rPr>
              <w:t xml:space="preserve">د4-   </w:t>
            </w:r>
            <w:proofErr w:type="spellStart"/>
            <w:r>
              <w:rPr>
                <w:rFonts w:ascii="Cambria" w:eastAsia="Calibri" w:hAnsi="Cambria" w:cs="Times New Roman" w:hint="cs"/>
                <w:color w:val="000000"/>
                <w:sz w:val="28"/>
                <w:szCs w:val="28"/>
                <w:rtl/>
                <w:lang w:bidi="ar-IQ"/>
              </w:rPr>
              <w:t>ان</w:t>
            </w:r>
            <w:proofErr w:type="spellEnd"/>
            <w:r>
              <w:rPr>
                <w:rFonts w:ascii="Cambria" w:eastAsia="Calibri" w:hAnsi="Cambria" w:cs="Times New Roman" w:hint="cs"/>
                <w:color w:val="000000"/>
                <w:sz w:val="28"/>
                <w:szCs w:val="28"/>
                <w:rtl/>
                <w:lang w:bidi="ar-IQ"/>
              </w:rPr>
              <w:t xml:space="preserve"> وجد طالب مميز يعمل التدريسي على تنمية مهاراته بحثه على المطالعة وارتياد المكتبات </w:t>
            </w:r>
            <w:r>
              <w:rPr>
                <w:rFonts w:ascii="Cambria" w:eastAsia="Calibri" w:hAnsi="Cambria" w:cs="Times New Roman" w:hint="cs"/>
                <w:color w:val="000000"/>
                <w:sz w:val="28"/>
                <w:szCs w:val="28"/>
                <w:rtl/>
                <w:lang w:bidi="ar-IQ"/>
              </w:rPr>
              <w:lastRenderedPageBreak/>
              <w:t xml:space="preserve">للاطلاع على المزيد من الكتب لزيادة  معرفته وتوسيع افقه العلمي </w:t>
            </w:r>
          </w:p>
        </w:tc>
      </w:tr>
    </w:tbl>
    <w:p w:rsidR="00E10A71" w:rsidRDefault="00E10A71" w:rsidP="00E10A71">
      <w:pPr>
        <w:shd w:val="clear" w:color="auto" w:fill="FFFFFF"/>
        <w:autoSpaceDE w:val="0"/>
        <w:autoSpaceDN w:val="0"/>
        <w:adjustRightInd w:val="0"/>
        <w:rPr>
          <w:sz w:val="28"/>
          <w:szCs w:val="28"/>
          <w:lang w:bidi="ar-IQ"/>
        </w:rPr>
      </w:pPr>
      <w:r>
        <w:rPr>
          <w:sz w:val="28"/>
          <w:szCs w:val="28"/>
          <w:rtl/>
          <w:lang w:bidi="ar-IQ"/>
        </w:rPr>
        <w:lastRenderedPageBreak/>
        <w:t>عطلة نصف السنة</w:t>
      </w:r>
    </w:p>
    <w:tbl>
      <w:tblPr>
        <w:tblpPr w:leftFromText="180" w:rightFromText="180" w:vertAnchor="text" w:horzAnchor="margin" w:tblpXSpec="center" w:tblpY="-56"/>
        <w:bidiVisual/>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60"/>
        <w:gridCol w:w="1260"/>
        <w:gridCol w:w="2160"/>
        <w:gridCol w:w="2160"/>
        <w:gridCol w:w="1440"/>
        <w:gridCol w:w="1440"/>
      </w:tblGrid>
      <w:tr w:rsidR="00E10A71" w:rsidTr="006B2F97">
        <w:trPr>
          <w:trHeight w:val="538"/>
        </w:trPr>
        <w:tc>
          <w:tcPr>
            <w:tcW w:w="9720" w:type="dxa"/>
            <w:gridSpan w:val="6"/>
            <w:tcBorders>
              <w:top w:val="single" w:sz="4" w:space="0" w:color="auto"/>
              <w:left w:val="single" w:sz="4" w:space="0" w:color="auto"/>
              <w:bottom w:val="single" w:sz="4" w:space="0" w:color="auto"/>
              <w:right w:val="single" w:sz="4" w:space="0" w:color="auto"/>
            </w:tcBorders>
            <w:hideMark/>
          </w:tcPr>
          <w:p w:rsidR="00E10A71" w:rsidRDefault="00E10A71" w:rsidP="00E10A71">
            <w:pPr>
              <w:numPr>
                <w:ilvl w:val="0"/>
                <w:numId w:val="2"/>
              </w:numPr>
              <w:shd w:val="clear" w:color="auto" w:fill="FFFFFF"/>
              <w:tabs>
                <w:tab w:val="left" w:pos="432"/>
              </w:tabs>
              <w:autoSpaceDE w:val="0"/>
              <w:autoSpaceDN w:val="0"/>
              <w:adjustRightInd w:val="0"/>
              <w:spacing w:after="0" w:line="240" w:lineRule="auto"/>
              <w:rPr>
                <w:rFonts w:ascii="Cambria" w:eastAsia="Calibri" w:hAnsi="Cambria" w:cs="Times New Roman"/>
                <w:color w:val="000000"/>
                <w:sz w:val="28"/>
                <w:szCs w:val="28"/>
                <w:lang w:bidi="ar-IQ"/>
              </w:rPr>
            </w:pPr>
            <w:r>
              <w:rPr>
                <w:rFonts w:ascii="Cambria" w:eastAsia="Calibri" w:hAnsi="Cambria" w:cs="Times New Roman" w:hint="cs"/>
                <w:color w:val="000000"/>
                <w:sz w:val="28"/>
                <w:szCs w:val="28"/>
                <w:rtl/>
                <w:lang w:bidi="ar-IQ"/>
              </w:rPr>
              <w:t>بنية المقرر</w:t>
            </w:r>
          </w:p>
        </w:tc>
      </w:tr>
      <w:tr w:rsidR="00E10A71" w:rsidTr="006B2F97">
        <w:trPr>
          <w:trHeight w:val="907"/>
        </w:trPr>
        <w:tc>
          <w:tcPr>
            <w:tcW w:w="1260" w:type="dxa"/>
            <w:tcBorders>
              <w:top w:val="single" w:sz="4" w:space="0" w:color="auto"/>
              <w:left w:val="single" w:sz="4" w:space="0" w:color="auto"/>
              <w:bottom w:val="single" w:sz="4" w:space="0" w:color="auto"/>
              <w:right w:val="single" w:sz="4" w:space="0" w:color="auto"/>
            </w:tcBorders>
            <w:hideMark/>
          </w:tcPr>
          <w:p w:rsidR="00E10A71" w:rsidRDefault="00E10A71" w:rsidP="006B2F97">
            <w:pPr>
              <w:shd w:val="clear" w:color="auto" w:fill="FFFFFF"/>
              <w:autoSpaceDE w:val="0"/>
              <w:autoSpaceDN w:val="0"/>
              <w:adjustRightInd w:val="0"/>
              <w:jc w:val="center"/>
              <w:rPr>
                <w:rFonts w:ascii="Cambria" w:eastAsia="Calibri" w:hAnsi="Cambria" w:cs="Times New Roman"/>
                <w:color w:val="000000"/>
                <w:sz w:val="28"/>
                <w:szCs w:val="28"/>
                <w:lang w:bidi="ar-IQ"/>
              </w:rPr>
            </w:pPr>
            <w:r>
              <w:rPr>
                <w:rFonts w:ascii="Cambria" w:eastAsia="Calibri" w:hAnsi="Cambria" w:cs="Times New Roman" w:hint="cs"/>
                <w:color w:val="000000"/>
                <w:sz w:val="28"/>
                <w:szCs w:val="28"/>
                <w:rtl/>
                <w:lang w:bidi="ar-IQ"/>
              </w:rPr>
              <w:t>الأسبوع</w:t>
            </w:r>
          </w:p>
        </w:tc>
        <w:tc>
          <w:tcPr>
            <w:tcW w:w="1260" w:type="dxa"/>
            <w:tcBorders>
              <w:top w:val="single" w:sz="4" w:space="0" w:color="auto"/>
              <w:left w:val="single" w:sz="4" w:space="0" w:color="auto"/>
              <w:bottom w:val="single" w:sz="4" w:space="0" w:color="auto"/>
              <w:right w:val="single" w:sz="4" w:space="0" w:color="auto"/>
            </w:tcBorders>
            <w:hideMark/>
          </w:tcPr>
          <w:p w:rsidR="00E10A71" w:rsidRDefault="00E10A71" w:rsidP="006B2F97">
            <w:pPr>
              <w:shd w:val="clear" w:color="auto" w:fill="FFFFFF"/>
              <w:autoSpaceDE w:val="0"/>
              <w:autoSpaceDN w:val="0"/>
              <w:adjustRightInd w:val="0"/>
              <w:jc w:val="center"/>
              <w:rPr>
                <w:rFonts w:ascii="Cambria" w:eastAsia="Calibri" w:hAnsi="Cambria" w:cs="Times New Roman"/>
                <w:color w:val="000000"/>
                <w:sz w:val="28"/>
                <w:szCs w:val="28"/>
                <w:lang w:bidi="ar-IQ"/>
              </w:rPr>
            </w:pPr>
            <w:r>
              <w:rPr>
                <w:rFonts w:ascii="Cambria" w:eastAsia="Calibri" w:hAnsi="Cambria" w:cs="Times New Roman" w:hint="cs"/>
                <w:color w:val="000000"/>
                <w:sz w:val="28"/>
                <w:szCs w:val="28"/>
                <w:rtl/>
                <w:lang w:bidi="ar-IQ"/>
              </w:rPr>
              <w:t>الساعات</w:t>
            </w:r>
          </w:p>
        </w:tc>
        <w:tc>
          <w:tcPr>
            <w:tcW w:w="2160" w:type="dxa"/>
            <w:tcBorders>
              <w:top w:val="single" w:sz="4" w:space="0" w:color="auto"/>
              <w:left w:val="single" w:sz="4" w:space="0" w:color="auto"/>
              <w:bottom w:val="single" w:sz="4" w:space="0" w:color="auto"/>
              <w:right w:val="single" w:sz="4" w:space="0" w:color="auto"/>
            </w:tcBorders>
            <w:hideMark/>
          </w:tcPr>
          <w:p w:rsidR="00E10A71" w:rsidRDefault="00E10A71" w:rsidP="006B2F97">
            <w:pPr>
              <w:shd w:val="clear" w:color="auto" w:fill="FFFFFF"/>
              <w:autoSpaceDE w:val="0"/>
              <w:autoSpaceDN w:val="0"/>
              <w:adjustRightInd w:val="0"/>
              <w:jc w:val="center"/>
              <w:rPr>
                <w:rFonts w:ascii="Cambria" w:eastAsia="Calibri" w:hAnsi="Cambria" w:cs="Times New Roman"/>
                <w:color w:val="000000"/>
                <w:sz w:val="28"/>
                <w:szCs w:val="28"/>
                <w:lang w:bidi="ar-IQ"/>
              </w:rPr>
            </w:pPr>
            <w:r>
              <w:rPr>
                <w:rFonts w:ascii="Cambria" w:eastAsia="Calibri" w:hAnsi="Cambria" w:cs="Times New Roman" w:hint="cs"/>
                <w:color w:val="000000"/>
                <w:sz w:val="28"/>
                <w:szCs w:val="28"/>
                <w:rtl/>
                <w:lang w:bidi="ar-IQ"/>
              </w:rPr>
              <w:t>مخرجات التعلم المطلوبة</w:t>
            </w:r>
          </w:p>
        </w:tc>
        <w:tc>
          <w:tcPr>
            <w:tcW w:w="2160" w:type="dxa"/>
            <w:tcBorders>
              <w:top w:val="single" w:sz="4" w:space="0" w:color="auto"/>
              <w:left w:val="single" w:sz="4" w:space="0" w:color="auto"/>
              <w:bottom w:val="single" w:sz="4" w:space="0" w:color="auto"/>
              <w:right w:val="single" w:sz="4" w:space="0" w:color="auto"/>
            </w:tcBorders>
            <w:hideMark/>
          </w:tcPr>
          <w:p w:rsidR="00E10A71" w:rsidRDefault="00E10A71" w:rsidP="006B2F97">
            <w:pPr>
              <w:shd w:val="clear" w:color="auto" w:fill="FFFFFF"/>
              <w:autoSpaceDE w:val="0"/>
              <w:autoSpaceDN w:val="0"/>
              <w:adjustRightInd w:val="0"/>
              <w:jc w:val="center"/>
              <w:rPr>
                <w:rFonts w:ascii="Cambria" w:eastAsia="Calibri" w:hAnsi="Cambria" w:cs="Times New Roman"/>
                <w:color w:val="000000"/>
                <w:sz w:val="28"/>
                <w:szCs w:val="28"/>
                <w:lang w:bidi="ar-IQ"/>
              </w:rPr>
            </w:pPr>
            <w:r>
              <w:rPr>
                <w:rFonts w:ascii="Cambria" w:eastAsia="Calibri" w:hAnsi="Cambria" w:cs="Times New Roman" w:hint="cs"/>
                <w:color w:val="000000"/>
                <w:sz w:val="28"/>
                <w:szCs w:val="28"/>
                <w:rtl/>
                <w:lang w:bidi="ar-IQ"/>
              </w:rPr>
              <w:t>اسم الوحدة / أو الموضوع</w:t>
            </w:r>
          </w:p>
        </w:tc>
        <w:tc>
          <w:tcPr>
            <w:tcW w:w="1440" w:type="dxa"/>
            <w:tcBorders>
              <w:top w:val="single" w:sz="4" w:space="0" w:color="auto"/>
              <w:left w:val="single" w:sz="4" w:space="0" w:color="auto"/>
              <w:bottom w:val="single" w:sz="4" w:space="0" w:color="auto"/>
              <w:right w:val="single" w:sz="4" w:space="0" w:color="auto"/>
            </w:tcBorders>
            <w:hideMark/>
          </w:tcPr>
          <w:p w:rsidR="00E10A71" w:rsidRDefault="00E10A71" w:rsidP="006B2F97">
            <w:pPr>
              <w:shd w:val="clear" w:color="auto" w:fill="FFFFFF"/>
              <w:autoSpaceDE w:val="0"/>
              <w:autoSpaceDN w:val="0"/>
              <w:adjustRightInd w:val="0"/>
              <w:jc w:val="center"/>
              <w:rPr>
                <w:rFonts w:ascii="Cambria" w:eastAsia="Calibri" w:hAnsi="Cambria" w:cs="Times New Roman"/>
                <w:color w:val="000000"/>
                <w:sz w:val="28"/>
                <w:szCs w:val="28"/>
                <w:lang w:bidi="ar-IQ"/>
              </w:rPr>
            </w:pPr>
            <w:r>
              <w:rPr>
                <w:rFonts w:ascii="Cambria" w:eastAsia="Calibri" w:hAnsi="Cambria" w:cs="Times New Roman" w:hint="cs"/>
                <w:color w:val="000000"/>
                <w:sz w:val="28"/>
                <w:szCs w:val="28"/>
                <w:rtl/>
                <w:lang w:bidi="ar-IQ"/>
              </w:rPr>
              <w:t>طريقة التعليم</w:t>
            </w:r>
          </w:p>
        </w:tc>
        <w:tc>
          <w:tcPr>
            <w:tcW w:w="1440" w:type="dxa"/>
            <w:tcBorders>
              <w:top w:val="single" w:sz="4" w:space="0" w:color="auto"/>
              <w:left w:val="single" w:sz="4" w:space="0" w:color="auto"/>
              <w:bottom w:val="single" w:sz="4" w:space="0" w:color="auto"/>
              <w:right w:val="single" w:sz="4" w:space="0" w:color="auto"/>
            </w:tcBorders>
            <w:hideMark/>
          </w:tcPr>
          <w:p w:rsidR="00E10A71" w:rsidRDefault="00E10A71" w:rsidP="006B2F97">
            <w:pPr>
              <w:shd w:val="clear" w:color="auto" w:fill="FFFFFF"/>
              <w:autoSpaceDE w:val="0"/>
              <w:autoSpaceDN w:val="0"/>
              <w:adjustRightInd w:val="0"/>
              <w:jc w:val="center"/>
              <w:rPr>
                <w:rFonts w:ascii="Cambria" w:eastAsia="Calibri" w:hAnsi="Cambria" w:cs="Times New Roman"/>
                <w:color w:val="000000"/>
                <w:sz w:val="28"/>
                <w:szCs w:val="28"/>
                <w:lang w:bidi="ar-IQ"/>
              </w:rPr>
            </w:pPr>
            <w:r>
              <w:rPr>
                <w:rFonts w:ascii="Cambria" w:eastAsia="Calibri" w:hAnsi="Cambria" w:cs="Times New Roman" w:hint="cs"/>
                <w:color w:val="000000"/>
                <w:sz w:val="28"/>
                <w:szCs w:val="28"/>
                <w:rtl/>
                <w:lang w:bidi="ar-IQ"/>
              </w:rPr>
              <w:t>طريقة التقييم</w:t>
            </w:r>
          </w:p>
        </w:tc>
      </w:tr>
      <w:tr w:rsidR="00E10A71" w:rsidTr="006B2F97">
        <w:trPr>
          <w:trHeight w:val="399"/>
        </w:trPr>
        <w:tc>
          <w:tcPr>
            <w:tcW w:w="1260" w:type="dxa"/>
            <w:tcBorders>
              <w:top w:val="single" w:sz="4" w:space="0" w:color="auto"/>
              <w:left w:val="single" w:sz="4" w:space="0" w:color="auto"/>
              <w:bottom w:val="single" w:sz="4" w:space="0" w:color="auto"/>
              <w:right w:val="single" w:sz="4" w:space="0" w:color="auto"/>
            </w:tcBorders>
            <w:hideMark/>
          </w:tcPr>
          <w:p w:rsidR="00E10A71" w:rsidRDefault="00E10A71" w:rsidP="006B2F97">
            <w:pPr>
              <w:shd w:val="clear" w:color="auto" w:fill="FFFFFF"/>
              <w:tabs>
                <w:tab w:val="left" w:pos="642"/>
              </w:tabs>
              <w:autoSpaceDE w:val="0"/>
              <w:autoSpaceDN w:val="0"/>
              <w:adjustRightInd w:val="0"/>
              <w:rPr>
                <w:rFonts w:ascii="Cambria" w:eastAsia="Calibri" w:hAnsi="Cambria" w:cs="Times New Roman"/>
                <w:color w:val="000000"/>
                <w:sz w:val="28"/>
                <w:szCs w:val="28"/>
                <w:lang w:bidi="ar-IQ"/>
              </w:rPr>
            </w:pPr>
            <w:r>
              <w:rPr>
                <w:rFonts w:ascii="Cambria" w:eastAsia="Calibri" w:hAnsi="Cambria" w:cs="Times New Roman" w:hint="cs"/>
                <w:color w:val="000000"/>
                <w:sz w:val="28"/>
                <w:szCs w:val="28"/>
                <w:rtl/>
                <w:lang w:bidi="ar-IQ"/>
              </w:rPr>
              <w:t>1</w:t>
            </w:r>
          </w:p>
        </w:tc>
        <w:tc>
          <w:tcPr>
            <w:tcW w:w="1260" w:type="dxa"/>
            <w:tcBorders>
              <w:top w:val="single" w:sz="4" w:space="0" w:color="auto"/>
              <w:left w:val="single" w:sz="4" w:space="0" w:color="auto"/>
              <w:bottom w:val="single" w:sz="4" w:space="0" w:color="auto"/>
              <w:right w:val="single" w:sz="4" w:space="0" w:color="auto"/>
            </w:tcBorders>
            <w:hideMark/>
          </w:tcPr>
          <w:p w:rsidR="00E10A71" w:rsidRDefault="00E10A71" w:rsidP="006B2F97">
            <w:pPr>
              <w:shd w:val="clear" w:color="auto" w:fill="FFFFFF"/>
              <w:tabs>
                <w:tab w:val="left" w:pos="642"/>
              </w:tabs>
              <w:autoSpaceDE w:val="0"/>
              <w:autoSpaceDN w:val="0"/>
              <w:adjustRightInd w:val="0"/>
              <w:rPr>
                <w:rFonts w:ascii="Cambria" w:eastAsia="Calibri" w:hAnsi="Cambria" w:cs="Times New Roman"/>
                <w:color w:val="000000"/>
                <w:sz w:val="28"/>
                <w:szCs w:val="28"/>
                <w:lang w:bidi="ar-IQ"/>
              </w:rPr>
            </w:pPr>
            <w:r>
              <w:rPr>
                <w:rFonts w:ascii="Cambria" w:eastAsia="Calibri" w:hAnsi="Cambria" w:cs="Times New Roman" w:hint="cs"/>
                <w:color w:val="000000"/>
                <w:sz w:val="28"/>
                <w:szCs w:val="28"/>
                <w:rtl/>
                <w:lang w:bidi="ar-IQ"/>
              </w:rPr>
              <w:t>2</w:t>
            </w:r>
          </w:p>
        </w:tc>
        <w:tc>
          <w:tcPr>
            <w:tcW w:w="2160" w:type="dxa"/>
            <w:tcBorders>
              <w:top w:val="single" w:sz="4" w:space="0" w:color="auto"/>
              <w:left w:val="single" w:sz="4" w:space="0" w:color="auto"/>
              <w:bottom w:val="single" w:sz="4" w:space="0" w:color="auto"/>
              <w:right w:val="single" w:sz="4" w:space="0" w:color="auto"/>
            </w:tcBorders>
            <w:hideMark/>
          </w:tcPr>
          <w:p w:rsidR="00E10A71" w:rsidRDefault="00E10A71" w:rsidP="006B2F97">
            <w:pPr>
              <w:shd w:val="clear" w:color="auto" w:fill="FFFFFF"/>
              <w:tabs>
                <w:tab w:val="left" w:pos="642"/>
              </w:tabs>
              <w:autoSpaceDE w:val="0"/>
              <w:autoSpaceDN w:val="0"/>
              <w:adjustRightInd w:val="0"/>
              <w:rPr>
                <w:rFonts w:ascii="Cambria" w:eastAsia="Calibri" w:hAnsi="Cambria" w:cs="Times New Roman"/>
                <w:color w:val="000000"/>
                <w:sz w:val="28"/>
                <w:szCs w:val="28"/>
                <w:lang w:bidi="ar-IQ"/>
              </w:rPr>
            </w:pPr>
            <w:r>
              <w:rPr>
                <w:rFonts w:ascii="Cambria" w:eastAsia="Calibri" w:hAnsi="Cambria" w:cs="Times New Roman" w:hint="cs"/>
                <w:color w:val="000000"/>
                <w:sz w:val="28"/>
                <w:szCs w:val="28"/>
                <w:rtl/>
                <w:lang w:bidi="ar-IQ"/>
              </w:rPr>
              <w:t>الصور والمرئيات الفضائية</w:t>
            </w:r>
          </w:p>
        </w:tc>
        <w:tc>
          <w:tcPr>
            <w:tcW w:w="2160" w:type="dxa"/>
            <w:tcBorders>
              <w:top w:val="single" w:sz="4" w:space="0" w:color="auto"/>
              <w:left w:val="single" w:sz="4" w:space="0" w:color="auto"/>
              <w:bottom w:val="single" w:sz="4" w:space="0" w:color="auto"/>
              <w:right w:val="single" w:sz="4" w:space="0" w:color="auto"/>
            </w:tcBorders>
            <w:hideMark/>
          </w:tcPr>
          <w:p w:rsidR="00E10A71" w:rsidRDefault="00E10A71" w:rsidP="006B2F97">
            <w:pPr>
              <w:shd w:val="clear" w:color="auto" w:fill="FFFFFF"/>
              <w:tabs>
                <w:tab w:val="left" w:pos="642"/>
              </w:tabs>
              <w:autoSpaceDE w:val="0"/>
              <w:autoSpaceDN w:val="0"/>
              <w:adjustRightInd w:val="0"/>
              <w:rPr>
                <w:rFonts w:ascii="Cambria" w:eastAsia="Calibri" w:hAnsi="Cambria" w:cs="Times New Roman"/>
                <w:color w:val="000000"/>
                <w:sz w:val="28"/>
                <w:szCs w:val="28"/>
                <w:lang w:bidi="ar-IQ"/>
              </w:rPr>
            </w:pPr>
            <w:r>
              <w:rPr>
                <w:rFonts w:ascii="Cambria" w:eastAsia="Calibri" w:hAnsi="Cambria" w:cs="Times New Roman" w:hint="cs"/>
                <w:color w:val="000000"/>
                <w:sz w:val="28"/>
                <w:szCs w:val="28"/>
                <w:rtl/>
                <w:lang w:bidi="ar-IQ"/>
              </w:rPr>
              <w:t xml:space="preserve">الفصل </w:t>
            </w:r>
            <w:proofErr w:type="spellStart"/>
            <w:r>
              <w:rPr>
                <w:rFonts w:ascii="Cambria" w:eastAsia="Calibri" w:hAnsi="Cambria" w:cs="Times New Roman" w:hint="cs"/>
                <w:color w:val="000000"/>
                <w:sz w:val="28"/>
                <w:szCs w:val="28"/>
                <w:rtl/>
                <w:lang w:bidi="ar-IQ"/>
              </w:rPr>
              <w:t>الاول</w:t>
            </w:r>
            <w:proofErr w:type="spellEnd"/>
            <w:r>
              <w:rPr>
                <w:rFonts w:ascii="Cambria" w:eastAsia="Calibri" w:hAnsi="Cambria" w:cs="Times New Roman" w:hint="cs"/>
                <w:color w:val="000000"/>
                <w:sz w:val="28"/>
                <w:szCs w:val="28"/>
                <w:rtl/>
                <w:lang w:bidi="ar-IQ"/>
              </w:rPr>
              <w:t xml:space="preserve"> / مفاهيم عامة عن الصور والمرئيات الفضائية </w:t>
            </w:r>
          </w:p>
        </w:tc>
        <w:tc>
          <w:tcPr>
            <w:tcW w:w="1440" w:type="dxa"/>
            <w:tcBorders>
              <w:top w:val="single" w:sz="4" w:space="0" w:color="auto"/>
              <w:left w:val="single" w:sz="4" w:space="0" w:color="auto"/>
              <w:bottom w:val="single" w:sz="4" w:space="0" w:color="auto"/>
              <w:right w:val="single" w:sz="4" w:space="0" w:color="auto"/>
            </w:tcBorders>
            <w:hideMark/>
          </w:tcPr>
          <w:p w:rsidR="00E10A71" w:rsidRDefault="00E10A71" w:rsidP="006B2F97">
            <w:pPr>
              <w:shd w:val="clear" w:color="auto" w:fill="FFFFFF"/>
              <w:tabs>
                <w:tab w:val="left" w:pos="642"/>
              </w:tabs>
              <w:autoSpaceDE w:val="0"/>
              <w:autoSpaceDN w:val="0"/>
              <w:adjustRightInd w:val="0"/>
              <w:rPr>
                <w:rFonts w:ascii="Cambria" w:eastAsia="Calibri" w:hAnsi="Cambria" w:cs="Times New Roman"/>
                <w:color w:val="000000"/>
                <w:sz w:val="28"/>
                <w:szCs w:val="28"/>
                <w:lang w:bidi="ar-IQ"/>
              </w:rPr>
            </w:pPr>
            <w:r>
              <w:rPr>
                <w:rFonts w:ascii="Cambria" w:eastAsia="Calibri" w:hAnsi="Cambria" w:cs="Times New Roman" w:hint="cs"/>
                <w:color w:val="000000"/>
                <w:sz w:val="28"/>
                <w:szCs w:val="28"/>
                <w:rtl/>
                <w:lang w:bidi="ar-IQ"/>
              </w:rPr>
              <w:t xml:space="preserve">محاضرة وشرح المقرر </w:t>
            </w:r>
          </w:p>
        </w:tc>
        <w:tc>
          <w:tcPr>
            <w:tcW w:w="1440" w:type="dxa"/>
            <w:tcBorders>
              <w:top w:val="single" w:sz="4" w:space="0" w:color="auto"/>
              <w:left w:val="single" w:sz="4" w:space="0" w:color="auto"/>
              <w:bottom w:val="single" w:sz="4" w:space="0" w:color="auto"/>
              <w:right w:val="single" w:sz="4" w:space="0" w:color="auto"/>
            </w:tcBorders>
            <w:hideMark/>
          </w:tcPr>
          <w:p w:rsidR="00E10A71" w:rsidRDefault="00E10A71" w:rsidP="006B2F97">
            <w:pPr>
              <w:shd w:val="clear" w:color="auto" w:fill="FFFFFF"/>
              <w:tabs>
                <w:tab w:val="left" w:pos="642"/>
              </w:tabs>
              <w:autoSpaceDE w:val="0"/>
              <w:autoSpaceDN w:val="0"/>
              <w:adjustRightInd w:val="0"/>
              <w:rPr>
                <w:rFonts w:ascii="Cambria" w:eastAsia="Calibri" w:hAnsi="Cambria" w:cs="Times New Roman"/>
                <w:color w:val="000000"/>
                <w:sz w:val="28"/>
                <w:szCs w:val="28"/>
                <w:lang w:bidi="ar-IQ"/>
              </w:rPr>
            </w:pPr>
            <w:r>
              <w:rPr>
                <w:rFonts w:ascii="Cambria" w:eastAsia="Calibri" w:hAnsi="Cambria" w:cs="Times New Roman" w:hint="cs"/>
                <w:color w:val="000000"/>
                <w:sz w:val="28"/>
                <w:szCs w:val="28"/>
                <w:rtl/>
                <w:lang w:bidi="ar-IQ"/>
              </w:rPr>
              <w:t>الامتحان</w:t>
            </w:r>
          </w:p>
        </w:tc>
      </w:tr>
      <w:tr w:rsidR="00E10A71" w:rsidTr="006B2F97">
        <w:trPr>
          <w:trHeight w:val="339"/>
        </w:trPr>
        <w:tc>
          <w:tcPr>
            <w:tcW w:w="1260" w:type="dxa"/>
            <w:tcBorders>
              <w:top w:val="single" w:sz="4" w:space="0" w:color="auto"/>
              <w:left w:val="single" w:sz="4" w:space="0" w:color="auto"/>
              <w:bottom w:val="single" w:sz="4" w:space="0" w:color="auto"/>
              <w:right w:val="single" w:sz="4" w:space="0" w:color="auto"/>
            </w:tcBorders>
            <w:hideMark/>
          </w:tcPr>
          <w:p w:rsidR="00E10A71" w:rsidRDefault="00E10A71" w:rsidP="006B2F97">
            <w:pPr>
              <w:shd w:val="clear" w:color="auto" w:fill="FFFFFF"/>
              <w:rPr>
                <w:rFonts w:ascii="Cambria" w:eastAsia="Calibri" w:hAnsi="Cambria" w:cs="Times New Roman"/>
                <w:color w:val="000000"/>
                <w:sz w:val="28"/>
                <w:szCs w:val="28"/>
                <w:lang w:bidi="ar-IQ"/>
              </w:rPr>
            </w:pPr>
            <w:r>
              <w:rPr>
                <w:rFonts w:ascii="Cambria" w:eastAsia="Calibri" w:hAnsi="Cambria" w:cs="Times New Roman" w:hint="cs"/>
                <w:color w:val="000000"/>
                <w:sz w:val="28"/>
                <w:szCs w:val="28"/>
                <w:rtl/>
                <w:lang w:bidi="ar-IQ"/>
              </w:rPr>
              <w:t>2</w:t>
            </w:r>
          </w:p>
        </w:tc>
        <w:tc>
          <w:tcPr>
            <w:tcW w:w="1260" w:type="dxa"/>
            <w:tcBorders>
              <w:top w:val="single" w:sz="4" w:space="0" w:color="auto"/>
              <w:left w:val="single" w:sz="4" w:space="0" w:color="auto"/>
              <w:bottom w:val="single" w:sz="4" w:space="0" w:color="auto"/>
              <w:right w:val="single" w:sz="4" w:space="0" w:color="auto"/>
            </w:tcBorders>
            <w:hideMark/>
          </w:tcPr>
          <w:p w:rsidR="00E10A71" w:rsidRDefault="00E10A71" w:rsidP="006B2F97">
            <w:pPr>
              <w:shd w:val="clear" w:color="auto" w:fill="FFFFFF"/>
              <w:rPr>
                <w:rFonts w:ascii="Cambria" w:eastAsia="Calibri" w:hAnsi="Cambria" w:cs="Times New Roman"/>
                <w:color w:val="000000"/>
                <w:sz w:val="28"/>
                <w:szCs w:val="28"/>
                <w:lang w:bidi="ar-IQ"/>
              </w:rPr>
            </w:pPr>
            <w:r>
              <w:rPr>
                <w:rFonts w:ascii="Cambria" w:eastAsia="Calibri" w:hAnsi="Cambria" w:cs="Times New Roman" w:hint="cs"/>
                <w:color w:val="000000"/>
                <w:sz w:val="28"/>
                <w:szCs w:val="28"/>
                <w:rtl/>
                <w:lang w:bidi="ar-IQ"/>
              </w:rPr>
              <w:t>2</w:t>
            </w:r>
          </w:p>
        </w:tc>
        <w:tc>
          <w:tcPr>
            <w:tcW w:w="2160" w:type="dxa"/>
            <w:tcBorders>
              <w:top w:val="single" w:sz="4" w:space="0" w:color="auto"/>
              <w:left w:val="single" w:sz="4" w:space="0" w:color="auto"/>
              <w:bottom w:val="single" w:sz="4" w:space="0" w:color="auto"/>
              <w:right w:val="single" w:sz="4" w:space="0" w:color="auto"/>
            </w:tcBorders>
            <w:hideMark/>
          </w:tcPr>
          <w:p w:rsidR="00E10A71" w:rsidRDefault="00E10A71" w:rsidP="006B2F97">
            <w:pPr>
              <w:shd w:val="clear" w:color="auto" w:fill="FFFFFF"/>
              <w:rPr>
                <w:rFonts w:ascii="Cambria" w:eastAsia="Calibri" w:hAnsi="Cambria" w:cs="Times New Roman"/>
                <w:color w:val="000000"/>
                <w:sz w:val="28"/>
                <w:szCs w:val="28"/>
                <w:lang w:bidi="ar-IQ"/>
              </w:rPr>
            </w:pPr>
            <w:r>
              <w:rPr>
                <w:rFonts w:ascii="Cambria" w:eastAsia="Calibri" w:hAnsi="Cambria" w:cs="Times New Roman" w:hint="cs"/>
                <w:color w:val="000000"/>
                <w:sz w:val="28"/>
                <w:szCs w:val="28"/>
                <w:rtl/>
                <w:lang w:bidi="ar-IQ"/>
              </w:rPr>
              <w:t>مراحل التقاط الصور والمرئيات</w:t>
            </w:r>
          </w:p>
        </w:tc>
        <w:tc>
          <w:tcPr>
            <w:tcW w:w="2160" w:type="dxa"/>
            <w:tcBorders>
              <w:top w:val="single" w:sz="4" w:space="0" w:color="auto"/>
              <w:left w:val="single" w:sz="4" w:space="0" w:color="auto"/>
              <w:bottom w:val="single" w:sz="4" w:space="0" w:color="auto"/>
              <w:right w:val="single" w:sz="4" w:space="0" w:color="auto"/>
            </w:tcBorders>
            <w:hideMark/>
          </w:tcPr>
          <w:p w:rsidR="00E10A71" w:rsidRDefault="00E10A71" w:rsidP="006B2F97">
            <w:pPr>
              <w:shd w:val="clear" w:color="auto" w:fill="FFFFFF"/>
              <w:rPr>
                <w:rFonts w:ascii="Cambria" w:eastAsia="Calibri" w:hAnsi="Cambria" w:cs="Times New Roman"/>
                <w:color w:val="000000"/>
                <w:sz w:val="28"/>
                <w:szCs w:val="28"/>
                <w:lang w:bidi="ar-IQ"/>
              </w:rPr>
            </w:pPr>
            <w:r>
              <w:rPr>
                <w:rFonts w:ascii="Cambria" w:eastAsia="Calibri" w:hAnsi="Cambria" w:cs="Times New Roman" w:hint="cs"/>
                <w:color w:val="000000"/>
                <w:sz w:val="28"/>
                <w:szCs w:val="28"/>
                <w:rtl/>
                <w:lang w:bidi="ar-IQ"/>
              </w:rPr>
              <w:t xml:space="preserve">مراحل تحميل وتنصيب المرئيات الفضائية </w:t>
            </w:r>
          </w:p>
        </w:tc>
        <w:tc>
          <w:tcPr>
            <w:tcW w:w="1440" w:type="dxa"/>
            <w:tcBorders>
              <w:top w:val="single" w:sz="4" w:space="0" w:color="auto"/>
              <w:left w:val="single" w:sz="4" w:space="0" w:color="auto"/>
              <w:bottom w:val="single" w:sz="4" w:space="0" w:color="auto"/>
              <w:right w:val="single" w:sz="4" w:space="0" w:color="auto"/>
            </w:tcBorders>
            <w:hideMark/>
          </w:tcPr>
          <w:p w:rsidR="00E10A71" w:rsidRDefault="00E10A71" w:rsidP="006B2F97">
            <w:pPr>
              <w:shd w:val="clear" w:color="auto" w:fill="FFFFFF"/>
              <w:rPr>
                <w:rFonts w:ascii="Cambria" w:eastAsia="Calibri" w:hAnsi="Cambria" w:cs="Times New Roman"/>
                <w:color w:val="000000"/>
                <w:sz w:val="28"/>
                <w:szCs w:val="28"/>
                <w:lang w:bidi="ar-IQ"/>
              </w:rPr>
            </w:pPr>
            <w:r>
              <w:rPr>
                <w:rFonts w:ascii="Cambria" w:eastAsia="Calibri" w:hAnsi="Cambria" w:cs="Times New Roman" w:hint="cs"/>
                <w:color w:val="000000"/>
                <w:sz w:val="28"/>
                <w:szCs w:val="28"/>
                <w:rtl/>
                <w:lang w:bidi="ar-IQ"/>
              </w:rPr>
              <w:t xml:space="preserve">محاضرة وشرح المقرر وعرض </w:t>
            </w:r>
          </w:p>
        </w:tc>
        <w:tc>
          <w:tcPr>
            <w:tcW w:w="1440" w:type="dxa"/>
            <w:tcBorders>
              <w:top w:val="single" w:sz="4" w:space="0" w:color="auto"/>
              <w:left w:val="single" w:sz="4" w:space="0" w:color="auto"/>
              <w:bottom w:val="single" w:sz="4" w:space="0" w:color="auto"/>
              <w:right w:val="single" w:sz="4" w:space="0" w:color="auto"/>
            </w:tcBorders>
            <w:hideMark/>
          </w:tcPr>
          <w:p w:rsidR="00E10A71" w:rsidRDefault="00E10A71" w:rsidP="006B2F97">
            <w:pPr>
              <w:shd w:val="clear" w:color="auto" w:fill="FFFFFF"/>
              <w:rPr>
                <w:rFonts w:ascii="Cambria" w:eastAsia="Calibri" w:hAnsi="Cambria" w:cs="Times New Roman"/>
                <w:color w:val="000000"/>
                <w:sz w:val="28"/>
                <w:szCs w:val="28"/>
                <w:lang w:bidi="ar-IQ"/>
              </w:rPr>
            </w:pPr>
            <w:r>
              <w:rPr>
                <w:rFonts w:ascii="Cambria" w:eastAsia="Calibri" w:hAnsi="Cambria" w:cs="Times New Roman" w:hint="cs"/>
                <w:color w:val="000000"/>
                <w:sz w:val="28"/>
                <w:szCs w:val="28"/>
                <w:rtl/>
                <w:lang w:bidi="ar-IQ"/>
              </w:rPr>
              <w:t xml:space="preserve">الامتحان </w:t>
            </w:r>
          </w:p>
        </w:tc>
      </w:tr>
      <w:tr w:rsidR="00E10A71" w:rsidTr="006B2F97">
        <w:trPr>
          <w:trHeight w:val="320"/>
        </w:trPr>
        <w:tc>
          <w:tcPr>
            <w:tcW w:w="1260" w:type="dxa"/>
            <w:tcBorders>
              <w:top w:val="single" w:sz="4" w:space="0" w:color="auto"/>
              <w:left w:val="single" w:sz="4" w:space="0" w:color="auto"/>
              <w:bottom w:val="single" w:sz="4" w:space="0" w:color="auto"/>
              <w:right w:val="single" w:sz="4" w:space="0" w:color="auto"/>
            </w:tcBorders>
            <w:hideMark/>
          </w:tcPr>
          <w:p w:rsidR="00E10A71" w:rsidRDefault="00E10A71" w:rsidP="006B2F97">
            <w:pPr>
              <w:shd w:val="clear" w:color="auto" w:fill="FFFFFF"/>
              <w:autoSpaceDE w:val="0"/>
              <w:autoSpaceDN w:val="0"/>
              <w:adjustRightInd w:val="0"/>
              <w:rPr>
                <w:rFonts w:ascii="Cambria" w:eastAsia="Calibri" w:hAnsi="Cambria" w:cs="Times New Roman"/>
                <w:color w:val="000000"/>
                <w:sz w:val="28"/>
                <w:szCs w:val="28"/>
                <w:lang w:bidi="ar-IQ"/>
              </w:rPr>
            </w:pPr>
            <w:r>
              <w:rPr>
                <w:rFonts w:ascii="Cambria" w:eastAsia="Calibri" w:hAnsi="Cambria" w:cs="Times New Roman" w:hint="cs"/>
                <w:color w:val="000000"/>
                <w:sz w:val="28"/>
                <w:szCs w:val="28"/>
                <w:rtl/>
                <w:lang w:bidi="ar-IQ"/>
              </w:rPr>
              <w:t>3</w:t>
            </w:r>
          </w:p>
        </w:tc>
        <w:tc>
          <w:tcPr>
            <w:tcW w:w="1260" w:type="dxa"/>
            <w:tcBorders>
              <w:top w:val="single" w:sz="4" w:space="0" w:color="auto"/>
              <w:left w:val="single" w:sz="4" w:space="0" w:color="auto"/>
              <w:bottom w:val="single" w:sz="4" w:space="0" w:color="auto"/>
              <w:right w:val="single" w:sz="4" w:space="0" w:color="auto"/>
            </w:tcBorders>
            <w:hideMark/>
          </w:tcPr>
          <w:p w:rsidR="00E10A71" w:rsidRDefault="00E10A71" w:rsidP="006B2F97">
            <w:pPr>
              <w:shd w:val="clear" w:color="auto" w:fill="FFFFFF"/>
              <w:autoSpaceDE w:val="0"/>
              <w:autoSpaceDN w:val="0"/>
              <w:adjustRightInd w:val="0"/>
              <w:rPr>
                <w:rFonts w:ascii="Cambria" w:eastAsia="Calibri" w:hAnsi="Cambria" w:cs="Times New Roman"/>
                <w:color w:val="000000"/>
                <w:sz w:val="28"/>
                <w:szCs w:val="28"/>
                <w:lang w:bidi="ar-IQ"/>
              </w:rPr>
            </w:pPr>
            <w:r>
              <w:rPr>
                <w:rFonts w:ascii="Cambria" w:eastAsia="Calibri" w:hAnsi="Cambria" w:cs="Times New Roman" w:hint="cs"/>
                <w:color w:val="000000"/>
                <w:sz w:val="28"/>
                <w:szCs w:val="28"/>
                <w:rtl/>
                <w:lang w:bidi="ar-IQ"/>
              </w:rPr>
              <w:t>2</w:t>
            </w:r>
          </w:p>
        </w:tc>
        <w:tc>
          <w:tcPr>
            <w:tcW w:w="2160" w:type="dxa"/>
            <w:tcBorders>
              <w:top w:val="single" w:sz="4" w:space="0" w:color="auto"/>
              <w:left w:val="single" w:sz="4" w:space="0" w:color="auto"/>
              <w:bottom w:val="single" w:sz="4" w:space="0" w:color="auto"/>
              <w:right w:val="single" w:sz="4" w:space="0" w:color="auto"/>
            </w:tcBorders>
            <w:hideMark/>
          </w:tcPr>
          <w:p w:rsidR="00E10A71" w:rsidRDefault="00E10A71" w:rsidP="006B2F97">
            <w:pPr>
              <w:shd w:val="clear" w:color="auto" w:fill="FFFFFF"/>
              <w:autoSpaceDE w:val="0"/>
              <w:autoSpaceDN w:val="0"/>
              <w:adjustRightInd w:val="0"/>
              <w:rPr>
                <w:rFonts w:ascii="Cambria" w:eastAsia="Calibri" w:hAnsi="Cambria" w:cs="Times New Roman"/>
                <w:color w:val="000000"/>
                <w:sz w:val="28"/>
                <w:szCs w:val="28"/>
                <w:lang w:bidi="ar-IQ"/>
              </w:rPr>
            </w:pPr>
            <w:r>
              <w:rPr>
                <w:rFonts w:ascii="Cambria" w:eastAsia="Calibri" w:hAnsi="Cambria" w:cs="Times New Roman" w:hint="cs"/>
                <w:color w:val="000000"/>
                <w:sz w:val="28"/>
                <w:szCs w:val="28"/>
                <w:rtl/>
                <w:lang w:bidi="ar-IQ"/>
              </w:rPr>
              <w:t>نظام الاستشعار</w:t>
            </w:r>
          </w:p>
        </w:tc>
        <w:tc>
          <w:tcPr>
            <w:tcW w:w="2160" w:type="dxa"/>
            <w:tcBorders>
              <w:top w:val="single" w:sz="4" w:space="0" w:color="auto"/>
              <w:left w:val="single" w:sz="4" w:space="0" w:color="auto"/>
              <w:bottom w:val="single" w:sz="4" w:space="0" w:color="auto"/>
              <w:right w:val="single" w:sz="4" w:space="0" w:color="auto"/>
            </w:tcBorders>
            <w:hideMark/>
          </w:tcPr>
          <w:p w:rsidR="00E10A71" w:rsidRDefault="00E10A71" w:rsidP="006B2F97">
            <w:pPr>
              <w:shd w:val="clear" w:color="auto" w:fill="FFFFFF"/>
              <w:autoSpaceDE w:val="0"/>
              <w:autoSpaceDN w:val="0"/>
              <w:adjustRightInd w:val="0"/>
              <w:rPr>
                <w:rFonts w:ascii="Cambria" w:eastAsia="Calibri" w:hAnsi="Cambria" w:cs="Times New Roman"/>
                <w:color w:val="000000"/>
                <w:sz w:val="28"/>
                <w:szCs w:val="28"/>
                <w:lang w:bidi="ar-IQ"/>
              </w:rPr>
            </w:pPr>
            <w:r>
              <w:rPr>
                <w:rFonts w:ascii="Cambria" w:eastAsia="Calibri" w:hAnsi="Cambria" w:cs="Times New Roman" w:hint="cs"/>
                <w:color w:val="000000"/>
                <w:sz w:val="28"/>
                <w:szCs w:val="28"/>
                <w:rtl/>
                <w:lang w:bidi="ar-IQ"/>
              </w:rPr>
              <w:t xml:space="preserve">الفصل الثاني / مكونات نظام الاستشعار   </w:t>
            </w:r>
          </w:p>
        </w:tc>
        <w:tc>
          <w:tcPr>
            <w:tcW w:w="1440" w:type="dxa"/>
            <w:tcBorders>
              <w:top w:val="single" w:sz="4" w:space="0" w:color="auto"/>
              <w:left w:val="single" w:sz="4" w:space="0" w:color="auto"/>
              <w:bottom w:val="single" w:sz="4" w:space="0" w:color="auto"/>
              <w:right w:val="single" w:sz="4" w:space="0" w:color="auto"/>
            </w:tcBorders>
            <w:hideMark/>
          </w:tcPr>
          <w:p w:rsidR="00E10A71" w:rsidRDefault="00E10A71" w:rsidP="006B2F97">
            <w:pPr>
              <w:shd w:val="clear" w:color="auto" w:fill="FFFFFF"/>
              <w:autoSpaceDE w:val="0"/>
              <w:autoSpaceDN w:val="0"/>
              <w:adjustRightInd w:val="0"/>
              <w:rPr>
                <w:rFonts w:ascii="Cambria" w:eastAsia="Calibri" w:hAnsi="Cambria" w:cs="Times New Roman"/>
                <w:color w:val="000000"/>
                <w:sz w:val="28"/>
                <w:szCs w:val="28"/>
                <w:lang w:bidi="ar-IQ"/>
              </w:rPr>
            </w:pPr>
            <w:r>
              <w:rPr>
                <w:rFonts w:ascii="Cambria" w:eastAsia="Calibri" w:hAnsi="Cambria" w:cs="Times New Roman" w:hint="cs"/>
                <w:color w:val="000000"/>
                <w:sz w:val="28"/>
                <w:szCs w:val="28"/>
                <w:rtl/>
                <w:lang w:bidi="ar-IQ"/>
              </w:rPr>
              <w:t>=</w:t>
            </w:r>
          </w:p>
        </w:tc>
        <w:tc>
          <w:tcPr>
            <w:tcW w:w="1440" w:type="dxa"/>
            <w:tcBorders>
              <w:top w:val="single" w:sz="4" w:space="0" w:color="auto"/>
              <w:left w:val="single" w:sz="4" w:space="0" w:color="auto"/>
              <w:bottom w:val="single" w:sz="4" w:space="0" w:color="auto"/>
              <w:right w:val="single" w:sz="4" w:space="0" w:color="auto"/>
            </w:tcBorders>
            <w:hideMark/>
          </w:tcPr>
          <w:p w:rsidR="00E10A71" w:rsidRDefault="00E10A71" w:rsidP="006B2F97">
            <w:pPr>
              <w:shd w:val="clear" w:color="auto" w:fill="FFFFFF"/>
              <w:autoSpaceDE w:val="0"/>
              <w:autoSpaceDN w:val="0"/>
              <w:adjustRightInd w:val="0"/>
              <w:rPr>
                <w:rFonts w:ascii="Cambria" w:eastAsia="Calibri" w:hAnsi="Cambria" w:cs="Times New Roman"/>
                <w:color w:val="000000"/>
                <w:sz w:val="28"/>
                <w:szCs w:val="28"/>
                <w:lang w:bidi="ar-IQ"/>
              </w:rPr>
            </w:pPr>
            <w:proofErr w:type="spellStart"/>
            <w:r>
              <w:rPr>
                <w:rFonts w:ascii="Cambria" w:eastAsia="Calibri" w:hAnsi="Cambria" w:cs="Times New Roman" w:hint="cs"/>
                <w:color w:val="000000"/>
                <w:sz w:val="28"/>
                <w:szCs w:val="28"/>
                <w:rtl/>
                <w:lang w:bidi="ar-IQ"/>
              </w:rPr>
              <w:t>اسئلة</w:t>
            </w:r>
            <w:proofErr w:type="spellEnd"/>
            <w:r>
              <w:rPr>
                <w:rFonts w:ascii="Cambria" w:eastAsia="Calibri" w:hAnsi="Cambria" w:cs="Times New Roman" w:hint="cs"/>
                <w:color w:val="000000"/>
                <w:sz w:val="28"/>
                <w:szCs w:val="28"/>
                <w:rtl/>
                <w:lang w:bidi="ar-IQ"/>
              </w:rPr>
              <w:t xml:space="preserve"> ومناقشتها </w:t>
            </w:r>
          </w:p>
        </w:tc>
      </w:tr>
      <w:tr w:rsidR="00E10A71" w:rsidTr="006B2F97">
        <w:trPr>
          <w:trHeight w:val="331"/>
        </w:trPr>
        <w:tc>
          <w:tcPr>
            <w:tcW w:w="1260" w:type="dxa"/>
            <w:tcBorders>
              <w:top w:val="single" w:sz="4" w:space="0" w:color="auto"/>
              <w:left w:val="single" w:sz="4" w:space="0" w:color="auto"/>
              <w:bottom w:val="single" w:sz="4" w:space="0" w:color="auto"/>
              <w:right w:val="single" w:sz="4" w:space="0" w:color="auto"/>
            </w:tcBorders>
            <w:hideMark/>
          </w:tcPr>
          <w:p w:rsidR="00E10A71" w:rsidRDefault="00E10A71" w:rsidP="006B2F97">
            <w:pPr>
              <w:shd w:val="clear" w:color="auto" w:fill="FFFFFF"/>
              <w:autoSpaceDE w:val="0"/>
              <w:autoSpaceDN w:val="0"/>
              <w:adjustRightInd w:val="0"/>
              <w:rPr>
                <w:rFonts w:ascii="Cambria" w:eastAsia="Calibri" w:hAnsi="Cambria" w:cs="Times New Roman"/>
                <w:color w:val="000000"/>
                <w:sz w:val="28"/>
                <w:szCs w:val="28"/>
                <w:lang w:bidi="ar-IQ"/>
              </w:rPr>
            </w:pPr>
            <w:r>
              <w:rPr>
                <w:rFonts w:ascii="Cambria" w:eastAsia="Calibri" w:hAnsi="Cambria" w:cs="Times New Roman" w:hint="cs"/>
                <w:color w:val="000000"/>
                <w:sz w:val="28"/>
                <w:szCs w:val="28"/>
                <w:rtl/>
                <w:lang w:bidi="ar-IQ"/>
              </w:rPr>
              <w:t>4</w:t>
            </w:r>
          </w:p>
        </w:tc>
        <w:tc>
          <w:tcPr>
            <w:tcW w:w="1260" w:type="dxa"/>
            <w:tcBorders>
              <w:top w:val="single" w:sz="4" w:space="0" w:color="auto"/>
              <w:left w:val="single" w:sz="4" w:space="0" w:color="auto"/>
              <w:bottom w:val="single" w:sz="4" w:space="0" w:color="auto"/>
              <w:right w:val="single" w:sz="4" w:space="0" w:color="auto"/>
            </w:tcBorders>
            <w:hideMark/>
          </w:tcPr>
          <w:p w:rsidR="00E10A71" w:rsidRDefault="00E10A71" w:rsidP="006B2F97">
            <w:pPr>
              <w:shd w:val="clear" w:color="auto" w:fill="FFFFFF"/>
              <w:autoSpaceDE w:val="0"/>
              <w:autoSpaceDN w:val="0"/>
              <w:adjustRightInd w:val="0"/>
              <w:rPr>
                <w:rFonts w:ascii="Cambria" w:eastAsia="Calibri" w:hAnsi="Cambria" w:cs="Times New Roman"/>
                <w:color w:val="000000"/>
                <w:sz w:val="28"/>
                <w:szCs w:val="28"/>
                <w:lang w:bidi="ar-IQ"/>
              </w:rPr>
            </w:pPr>
            <w:r>
              <w:rPr>
                <w:rFonts w:ascii="Cambria" w:eastAsia="Calibri" w:hAnsi="Cambria" w:cs="Times New Roman" w:hint="cs"/>
                <w:color w:val="000000"/>
                <w:sz w:val="28"/>
                <w:szCs w:val="28"/>
                <w:rtl/>
                <w:lang w:bidi="ar-IQ"/>
              </w:rPr>
              <w:t>2</w:t>
            </w:r>
          </w:p>
        </w:tc>
        <w:tc>
          <w:tcPr>
            <w:tcW w:w="2160" w:type="dxa"/>
            <w:tcBorders>
              <w:top w:val="single" w:sz="4" w:space="0" w:color="auto"/>
              <w:left w:val="single" w:sz="4" w:space="0" w:color="auto"/>
              <w:bottom w:val="single" w:sz="4" w:space="0" w:color="auto"/>
              <w:right w:val="single" w:sz="4" w:space="0" w:color="auto"/>
            </w:tcBorders>
            <w:hideMark/>
          </w:tcPr>
          <w:p w:rsidR="00E10A71" w:rsidRDefault="00E10A71" w:rsidP="006B2F97">
            <w:pPr>
              <w:shd w:val="clear" w:color="auto" w:fill="FFFFFF"/>
              <w:autoSpaceDE w:val="0"/>
              <w:autoSpaceDN w:val="0"/>
              <w:adjustRightInd w:val="0"/>
              <w:rPr>
                <w:rFonts w:ascii="Cambria" w:eastAsia="Calibri" w:hAnsi="Cambria" w:cs="Times New Roman"/>
                <w:color w:val="000000"/>
                <w:sz w:val="28"/>
                <w:szCs w:val="28"/>
                <w:lang w:bidi="ar-IQ"/>
              </w:rPr>
            </w:pPr>
            <w:r>
              <w:rPr>
                <w:rFonts w:ascii="Cambria" w:eastAsia="Calibri" w:hAnsi="Cambria" w:cs="Times New Roman" w:hint="cs"/>
                <w:color w:val="000000"/>
                <w:sz w:val="28"/>
                <w:szCs w:val="28"/>
                <w:rtl/>
                <w:lang w:bidi="ar-IQ"/>
              </w:rPr>
              <w:t xml:space="preserve">تحليل وتفسير البيانات الفضائية </w:t>
            </w:r>
          </w:p>
        </w:tc>
        <w:tc>
          <w:tcPr>
            <w:tcW w:w="2160" w:type="dxa"/>
            <w:tcBorders>
              <w:top w:val="single" w:sz="4" w:space="0" w:color="auto"/>
              <w:left w:val="single" w:sz="4" w:space="0" w:color="auto"/>
              <w:bottom w:val="single" w:sz="4" w:space="0" w:color="auto"/>
              <w:right w:val="single" w:sz="4" w:space="0" w:color="auto"/>
            </w:tcBorders>
            <w:hideMark/>
          </w:tcPr>
          <w:p w:rsidR="00E10A71" w:rsidRDefault="00E10A71" w:rsidP="006B2F97">
            <w:pPr>
              <w:shd w:val="clear" w:color="auto" w:fill="FFFFFF"/>
              <w:autoSpaceDE w:val="0"/>
              <w:autoSpaceDN w:val="0"/>
              <w:adjustRightInd w:val="0"/>
              <w:rPr>
                <w:rFonts w:ascii="Cambria" w:eastAsia="Calibri" w:hAnsi="Cambria" w:cs="Times New Roman"/>
                <w:color w:val="000000"/>
                <w:sz w:val="28"/>
                <w:szCs w:val="28"/>
                <w:lang w:bidi="ar-IQ"/>
              </w:rPr>
            </w:pPr>
            <w:r>
              <w:rPr>
                <w:rFonts w:ascii="Cambria" w:eastAsia="Calibri" w:hAnsi="Cambria" w:cs="Times New Roman" w:hint="cs"/>
                <w:color w:val="000000"/>
                <w:sz w:val="28"/>
                <w:szCs w:val="28"/>
                <w:rtl/>
                <w:lang w:bidi="ar-IQ"/>
              </w:rPr>
              <w:t xml:space="preserve">الفصل الثالث / مراحل تفسير وتحليل المرئيات الفضائية </w:t>
            </w:r>
          </w:p>
        </w:tc>
        <w:tc>
          <w:tcPr>
            <w:tcW w:w="1440" w:type="dxa"/>
            <w:tcBorders>
              <w:top w:val="single" w:sz="4" w:space="0" w:color="auto"/>
              <w:left w:val="single" w:sz="4" w:space="0" w:color="auto"/>
              <w:bottom w:val="single" w:sz="4" w:space="0" w:color="auto"/>
              <w:right w:val="single" w:sz="4" w:space="0" w:color="auto"/>
            </w:tcBorders>
            <w:hideMark/>
          </w:tcPr>
          <w:p w:rsidR="00E10A71" w:rsidRDefault="00E10A71" w:rsidP="006B2F97">
            <w:pPr>
              <w:shd w:val="clear" w:color="auto" w:fill="FFFFFF"/>
              <w:autoSpaceDE w:val="0"/>
              <w:autoSpaceDN w:val="0"/>
              <w:adjustRightInd w:val="0"/>
              <w:rPr>
                <w:rFonts w:ascii="Cambria" w:eastAsia="Calibri" w:hAnsi="Cambria" w:cs="Times New Roman"/>
                <w:color w:val="000000"/>
                <w:sz w:val="28"/>
                <w:szCs w:val="28"/>
                <w:lang w:bidi="ar-IQ"/>
              </w:rPr>
            </w:pPr>
            <w:r>
              <w:rPr>
                <w:rFonts w:ascii="Cambria" w:eastAsia="Calibri" w:hAnsi="Cambria" w:cs="Times New Roman" w:hint="cs"/>
                <w:color w:val="000000"/>
                <w:sz w:val="28"/>
                <w:szCs w:val="28"/>
                <w:rtl/>
                <w:lang w:bidi="ar-IQ"/>
              </w:rPr>
              <w:t>=</w:t>
            </w:r>
          </w:p>
        </w:tc>
        <w:tc>
          <w:tcPr>
            <w:tcW w:w="1440" w:type="dxa"/>
            <w:tcBorders>
              <w:top w:val="single" w:sz="4" w:space="0" w:color="auto"/>
              <w:left w:val="single" w:sz="4" w:space="0" w:color="auto"/>
              <w:bottom w:val="single" w:sz="4" w:space="0" w:color="auto"/>
              <w:right w:val="single" w:sz="4" w:space="0" w:color="auto"/>
            </w:tcBorders>
            <w:hideMark/>
          </w:tcPr>
          <w:p w:rsidR="00E10A71" w:rsidRDefault="00E10A71" w:rsidP="006B2F97">
            <w:pPr>
              <w:shd w:val="clear" w:color="auto" w:fill="FFFFFF"/>
              <w:autoSpaceDE w:val="0"/>
              <w:autoSpaceDN w:val="0"/>
              <w:adjustRightInd w:val="0"/>
              <w:rPr>
                <w:rFonts w:ascii="Cambria" w:eastAsia="Calibri" w:hAnsi="Cambria" w:cs="Times New Roman"/>
                <w:color w:val="000000"/>
                <w:sz w:val="28"/>
                <w:szCs w:val="28"/>
                <w:lang w:bidi="ar-IQ"/>
              </w:rPr>
            </w:pPr>
            <w:r>
              <w:rPr>
                <w:rFonts w:ascii="Cambria" w:eastAsia="Calibri" w:hAnsi="Cambria" w:cs="Times New Roman" w:hint="cs"/>
                <w:color w:val="000000"/>
                <w:sz w:val="28"/>
                <w:szCs w:val="28"/>
                <w:rtl/>
                <w:lang w:bidi="ar-IQ"/>
              </w:rPr>
              <w:t xml:space="preserve">كتابة تقارير </w:t>
            </w:r>
          </w:p>
        </w:tc>
      </w:tr>
      <w:tr w:rsidR="00E10A71" w:rsidTr="006B2F97">
        <w:trPr>
          <w:trHeight w:val="340"/>
        </w:trPr>
        <w:tc>
          <w:tcPr>
            <w:tcW w:w="1260" w:type="dxa"/>
            <w:tcBorders>
              <w:top w:val="single" w:sz="4" w:space="0" w:color="auto"/>
              <w:left w:val="single" w:sz="4" w:space="0" w:color="auto"/>
              <w:bottom w:val="single" w:sz="4" w:space="0" w:color="auto"/>
              <w:right w:val="single" w:sz="4" w:space="0" w:color="auto"/>
            </w:tcBorders>
            <w:hideMark/>
          </w:tcPr>
          <w:p w:rsidR="00E10A71" w:rsidRDefault="00E10A71" w:rsidP="006B2F97">
            <w:pPr>
              <w:shd w:val="clear" w:color="auto" w:fill="FFFFFF"/>
              <w:autoSpaceDE w:val="0"/>
              <w:autoSpaceDN w:val="0"/>
              <w:adjustRightInd w:val="0"/>
              <w:rPr>
                <w:rFonts w:ascii="Cambria" w:eastAsia="Calibri" w:hAnsi="Cambria" w:cs="Times New Roman"/>
                <w:color w:val="000000"/>
                <w:sz w:val="28"/>
                <w:szCs w:val="28"/>
                <w:lang w:bidi="ar-IQ"/>
              </w:rPr>
            </w:pPr>
            <w:r>
              <w:rPr>
                <w:rFonts w:ascii="Cambria" w:eastAsia="Calibri" w:hAnsi="Cambria" w:cs="Times New Roman" w:hint="cs"/>
                <w:color w:val="000000"/>
                <w:sz w:val="28"/>
                <w:szCs w:val="28"/>
                <w:rtl/>
                <w:lang w:bidi="ar-IQ"/>
              </w:rPr>
              <w:t>5</w:t>
            </w:r>
          </w:p>
        </w:tc>
        <w:tc>
          <w:tcPr>
            <w:tcW w:w="1260" w:type="dxa"/>
            <w:tcBorders>
              <w:top w:val="single" w:sz="4" w:space="0" w:color="auto"/>
              <w:left w:val="single" w:sz="4" w:space="0" w:color="auto"/>
              <w:bottom w:val="single" w:sz="4" w:space="0" w:color="auto"/>
              <w:right w:val="single" w:sz="4" w:space="0" w:color="auto"/>
            </w:tcBorders>
            <w:hideMark/>
          </w:tcPr>
          <w:p w:rsidR="00E10A71" w:rsidRDefault="00E10A71" w:rsidP="006B2F97">
            <w:pPr>
              <w:shd w:val="clear" w:color="auto" w:fill="FFFFFF"/>
              <w:autoSpaceDE w:val="0"/>
              <w:autoSpaceDN w:val="0"/>
              <w:adjustRightInd w:val="0"/>
              <w:rPr>
                <w:rFonts w:ascii="Cambria" w:eastAsia="Calibri" w:hAnsi="Cambria" w:cs="Times New Roman"/>
                <w:color w:val="000000"/>
                <w:sz w:val="28"/>
                <w:szCs w:val="28"/>
                <w:lang w:bidi="ar-IQ"/>
              </w:rPr>
            </w:pPr>
            <w:r>
              <w:rPr>
                <w:rFonts w:ascii="Cambria" w:eastAsia="Calibri" w:hAnsi="Cambria" w:cs="Times New Roman" w:hint="cs"/>
                <w:color w:val="000000"/>
                <w:sz w:val="28"/>
                <w:szCs w:val="28"/>
                <w:rtl/>
                <w:lang w:bidi="ar-IQ"/>
              </w:rPr>
              <w:t>2</w:t>
            </w:r>
          </w:p>
        </w:tc>
        <w:tc>
          <w:tcPr>
            <w:tcW w:w="2160" w:type="dxa"/>
            <w:tcBorders>
              <w:top w:val="single" w:sz="4" w:space="0" w:color="auto"/>
              <w:left w:val="single" w:sz="4" w:space="0" w:color="auto"/>
              <w:bottom w:val="single" w:sz="4" w:space="0" w:color="auto"/>
              <w:right w:val="single" w:sz="4" w:space="0" w:color="auto"/>
            </w:tcBorders>
            <w:hideMark/>
          </w:tcPr>
          <w:p w:rsidR="00E10A71" w:rsidRDefault="00E10A71" w:rsidP="006B2F97">
            <w:pPr>
              <w:shd w:val="clear" w:color="auto" w:fill="FFFFFF"/>
              <w:autoSpaceDE w:val="0"/>
              <w:autoSpaceDN w:val="0"/>
              <w:adjustRightInd w:val="0"/>
              <w:rPr>
                <w:rFonts w:ascii="Cambria" w:eastAsia="Calibri" w:hAnsi="Cambria" w:cs="Times New Roman"/>
                <w:color w:val="000000"/>
                <w:sz w:val="28"/>
                <w:szCs w:val="28"/>
                <w:lang w:bidi="ar-IQ"/>
              </w:rPr>
            </w:pPr>
            <w:r>
              <w:rPr>
                <w:rFonts w:ascii="Cambria" w:eastAsia="Calibri" w:hAnsi="Cambria" w:cs="Times New Roman" w:hint="cs"/>
                <w:color w:val="000000"/>
                <w:sz w:val="28"/>
                <w:szCs w:val="28"/>
                <w:rtl/>
                <w:lang w:bidi="ar-IQ"/>
              </w:rPr>
              <w:t xml:space="preserve">استنباط البيانات </w:t>
            </w:r>
          </w:p>
        </w:tc>
        <w:tc>
          <w:tcPr>
            <w:tcW w:w="2160" w:type="dxa"/>
            <w:tcBorders>
              <w:top w:val="single" w:sz="4" w:space="0" w:color="auto"/>
              <w:left w:val="single" w:sz="4" w:space="0" w:color="auto"/>
              <w:bottom w:val="single" w:sz="4" w:space="0" w:color="auto"/>
              <w:right w:val="single" w:sz="4" w:space="0" w:color="auto"/>
            </w:tcBorders>
            <w:hideMark/>
          </w:tcPr>
          <w:p w:rsidR="00E10A71" w:rsidRDefault="00E10A71" w:rsidP="006B2F97">
            <w:pPr>
              <w:shd w:val="clear" w:color="auto" w:fill="FFFFFF"/>
              <w:autoSpaceDE w:val="0"/>
              <w:autoSpaceDN w:val="0"/>
              <w:adjustRightInd w:val="0"/>
              <w:rPr>
                <w:rFonts w:ascii="Cambria" w:eastAsia="Calibri" w:hAnsi="Cambria" w:cs="Times New Roman"/>
                <w:color w:val="000000"/>
                <w:sz w:val="28"/>
                <w:szCs w:val="28"/>
                <w:lang w:bidi="ar-IQ"/>
              </w:rPr>
            </w:pPr>
            <w:r>
              <w:rPr>
                <w:rFonts w:ascii="Cambria" w:eastAsia="Calibri" w:hAnsi="Cambria" w:cs="Times New Roman" w:hint="cs"/>
                <w:color w:val="000000"/>
                <w:sz w:val="28"/>
                <w:szCs w:val="28"/>
                <w:rtl/>
                <w:lang w:bidi="ar-IQ"/>
              </w:rPr>
              <w:t xml:space="preserve">استنباط البيانات المشفرة من الصور والمرئيات الفضائية  </w:t>
            </w:r>
          </w:p>
        </w:tc>
        <w:tc>
          <w:tcPr>
            <w:tcW w:w="1440" w:type="dxa"/>
            <w:tcBorders>
              <w:top w:val="single" w:sz="4" w:space="0" w:color="auto"/>
              <w:left w:val="single" w:sz="4" w:space="0" w:color="auto"/>
              <w:bottom w:val="single" w:sz="4" w:space="0" w:color="auto"/>
              <w:right w:val="single" w:sz="4" w:space="0" w:color="auto"/>
            </w:tcBorders>
            <w:hideMark/>
          </w:tcPr>
          <w:p w:rsidR="00E10A71" w:rsidRDefault="00E10A71" w:rsidP="006B2F97">
            <w:pPr>
              <w:shd w:val="clear" w:color="auto" w:fill="FFFFFF"/>
              <w:autoSpaceDE w:val="0"/>
              <w:autoSpaceDN w:val="0"/>
              <w:adjustRightInd w:val="0"/>
              <w:rPr>
                <w:rFonts w:ascii="Cambria" w:eastAsia="Calibri" w:hAnsi="Cambria" w:cs="Times New Roman"/>
                <w:color w:val="000000"/>
                <w:sz w:val="28"/>
                <w:szCs w:val="28"/>
                <w:lang w:bidi="ar-IQ"/>
              </w:rPr>
            </w:pPr>
            <w:r>
              <w:rPr>
                <w:rFonts w:ascii="Cambria" w:eastAsia="Calibri" w:hAnsi="Cambria" w:cs="Times New Roman" w:hint="cs"/>
                <w:color w:val="000000"/>
                <w:sz w:val="28"/>
                <w:szCs w:val="28"/>
                <w:rtl/>
                <w:lang w:bidi="ar-IQ"/>
              </w:rPr>
              <w:t>=</w:t>
            </w:r>
          </w:p>
        </w:tc>
        <w:tc>
          <w:tcPr>
            <w:tcW w:w="1440" w:type="dxa"/>
            <w:tcBorders>
              <w:top w:val="single" w:sz="4" w:space="0" w:color="auto"/>
              <w:left w:val="single" w:sz="4" w:space="0" w:color="auto"/>
              <w:bottom w:val="single" w:sz="4" w:space="0" w:color="auto"/>
              <w:right w:val="single" w:sz="4" w:space="0" w:color="auto"/>
            </w:tcBorders>
            <w:hideMark/>
          </w:tcPr>
          <w:p w:rsidR="00E10A71" w:rsidRDefault="00E10A71" w:rsidP="006B2F97">
            <w:pPr>
              <w:shd w:val="clear" w:color="auto" w:fill="FFFFFF"/>
              <w:autoSpaceDE w:val="0"/>
              <w:autoSpaceDN w:val="0"/>
              <w:adjustRightInd w:val="0"/>
              <w:rPr>
                <w:rFonts w:ascii="Cambria" w:eastAsia="Calibri" w:hAnsi="Cambria" w:cs="Times New Roman"/>
                <w:color w:val="000000"/>
                <w:sz w:val="28"/>
                <w:szCs w:val="28"/>
                <w:lang w:bidi="ar-IQ"/>
              </w:rPr>
            </w:pPr>
            <w:r>
              <w:rPr>
                <w:rFonts w:ascii="Cambria" w:eastAsia="Calibri" w:hAnsi="Cambria" w:cs="Times New Roman" w:hint="cs"/>
                <w:color w:val="000000"/>
                <w:sz w:val="28"/>
                <w:szCs w:val="28"/>
                <w:rtl/>
                <w:lang w:bidi="ar-IQ"/>
              </w:rPr>
              <w:t xml:space="preserve">امتحان الفصل </w:t>
            </w:r>
            <w:proofErr w:type="spellStart"/>
            <w:r>
              <w:rPr>
                <w:rFonts w:ascii="Cambria" w:eastAsia="Calibri" w:hAnsi="Cambria" w:cs="Times New Roman" w:hint="cs"/>
                <w:color w:val="000000"/>
                <w:sz w:val="28"/>
                <w:szCs w:val="28"/>
                <w:rtl/>
                <w:lang w:bidi="ar-IQ"/>
              </w:rPr>
              <w:t>الاول</w:t>
            </w:r>
            <w:proofErr w:type="spellEnd"/>
          </w:p>
        </w:tc>
      </w:tr>
      <w:tr w:rsidR="00E10A71" w:rsidTr="006B2F97">
        <w:trPr>
          <w:trHeight w:val="323"/>
        </w:trPr>
        <w:tc>
          <w:tcPr>
            <w:tcW w:w="1260" w:type="dxa"/>
            <w:tcBorders>
              <w:top w:val="single" w:sz="4" w:space="0" w:color="auto"/>
              <w:left w:val="single" w:sz="4" w:space="0" w:color="auto"/>
              <w:bottom w:val="single" w:sz="4" w:space="0" w:color="auto"/>
              <w:right w:val="single" w:sz="4" w:space="0" w:color="auto"/>
            </w:tcBorders>
            <w:hideMark/>
          </w:tcPr>
          <w:p w:rsidR="00E10A71" w:rsidRDefault="00E10A71" w:rsidP="006B2F97">
            <w:pPr>
              <w:shd w:val="clear" w:color="auto" w:fill="FFFFFF"/>
              <w:autoSpaceDE w:val="0"/>
              <w:autoSpaceDN w:val="0"/>
              <w:adjustRightInd w:val="0"/>
              <w:rPr>
                <w:rFonts w:ascii="Cambria" w:eastAsia="Calibri" w:hAnsi="Cambria" w:cs="Times New Roman"/>
                <w:color w:val="000000"/>
                <w:sz w:val="28"/>
                <w:szCs w:val="28"/>
                <w:lang w:bidi="ar-IQ"/>
              </w:rPr>
            </w:pPr>
            <w:r>
              <w:rPr>
                <w:rFonts w:ascii="Cambria" w:eastAsia="Calibri" w:hAnsi="Cambria" w:cs="Times New Roman" w:hint="cs"/>
                <w:color w:val="000000"/>
                <w:sz w:val="28"/>
                <w:szCs w:val="28"/>
                <w:rtl/>
                <w:lang w:bidi="ar-IQ"/>
              </w:rPr>
              <w:t>6</w:t>
            </w:r>
          </w:p>
        </w:tc>
        <w:tc>
          <w:tcPr>
            <w:tcW w:w="1260" w:type="dxa"/>
            <w:tcBorders>
              <w:top w:val="single" w:sz="4" w:space="0" w:color="auto"/>
              <w:left w:val="single" w:sz="4" w:space="0" w:color="auto"/>
              <w:bottom w:val="single" w:sz="4" w:space="0" w:color="auto"/>
              <w:right w:val="single" w:sz="4" w:space="0" w:color="auto"/>
            </w:tcBorders>
            <w:hideMark/>
          </w:tcPr>
          <w:p w:rsidR="00E10A71" w:rsidRDefault="00E10A71" w:rsidP="006B2F97">
            <w:pPr>
              <w:shd w:val="clear" w:color="auto" w:fill="FFFFFF"/>
              <w:autoSpaceDE w:val="0"/>
              <w:autoSpaceDN w:val="0"/>
              <w:adjustRightInd w:val="0"/>
              <w:rPr>
                <w:rFonts w:ascii="Cambria" w:eastAsia="Calibri" w:hAnsi="Cambria" w:cs="Times New Roman"/>
                <w:color w:val="000000"/>
                <w:sz w:val="28"/>
                <w:szCs w:val="28"/>
                <w:lang w:bidi="ar-IQ"/>
              </w:rPr>
            </w:pPr>
            <w:r>
              <w:rPr>
                <w:rFonts w:ascii="Cambria" w:eastAsia="Calibri" w:hAnsi="Cambria" w:cs="Times New Roman" w:hint="cs"/>
                <w:color w:val="000000"/>
                <w:sz w:val="28"/>
                <w:szCs w:val="28"/>
                <w:rtl/>
                <w:lang w:bidi="ar-IQ"/>
              </w:rPr>
              <w:t>2</w:t>
            </w:r>
          </w:p>
        </w:tc>
        <w:tc>
          <w:tcPr>
            <w:tcW w:w="2160" w:type="dxa"/>
            <w:tcBorders>
              <w:top w:val="single" w:sz="4" w:space="0" w:color="auto"/>
              <w:left w:val="single" w:sz="4" w:space="0" w:color="auto"/>
              <w:bottom w:val="single" w:sz="4" w:space="0" w:color="auto"/>
              <w:right w:val="single" w:sz="4" w:space="0" w:color="auto"/>
            </w:tcBorders>
            <w:hideMark/>
          </w:tcPr>
          <w:p w:rsidR="00E10A71" w:rsidRDefault="00E10A71" w:rsidP="006B2F97">
            <w:pPr>
              <w:shd w:val="clear" w:color="auto" w:fill="FFFFFF"/>
              <w:autoSpaceDE w:val="0"/>
              <w:autoSpaceDN w:val="0"/>
              <w:adjustRightInd w:val="0"/>
              <w:rPr>
                <w:rFonts w:ascii="Cambria" w:eastAsia="Calibri" w:hAnsi="Cambria" w:cs="Times New Roman"/>
                <w:color w:val="000000"/>
                <w:sz w:val="28"/>
                <w:szCs w:val="28"/>
                <w:lang w:bidi="ar-IQ"/>
              </w:rPr>
            </w:pPr>
            <w:r>
              <w:rPr>
                <w:rFonts w:ascii="Cambria" w:eastAsia="Calibri" w:hAnsi="Cambria" w:cs="Times New Roman" w:hint="cs"/>
                <w:color w:val="000000"/>
                <w:sz w:val="28"/>
                <w:szCs w:val="28"/>
                <w:rtl/>
                <w:lang w:bidi="ar-IQ"/>
              </w:rPr>
              <w:t xml:space="preserve">الصور الجوية ومفاهيمها </w:t>
            </w:r>
          </w:p>
        </w:tc>
        <w:tc>
          <w:tcPr>
            <w:tcW w:w="2160" w:type="dxa"/>
            <w:tcBorders>
              <w:top w:val="single" w:sz="4" w:space="0" w:color="auto"/>
              <w:left w:val="single" w:sz="4" w:space="0" w:color="auto"/>
              <w:bottom w:val="single" w:sz="4" w:space="0" w:color="auto"/>
              <w:right w:val="single" w:sz="4" w:space="0" w:color="auto"/>
            </w:tcBorders>
            <w:hideMark/>
          </w:tcPr>
          <w:p w:rsidR="00E10A71" w:rsidRDefault="00E10A71" w:rsidP="006B2F97">
            <w:pPr>
              <w:shd w:val="clear" w:color="auto" w:fill="FFFFFF"/>
              <w:autoSpaceDE w:val="0"/>
              <w:autoSpaceDN w:val="0"/>
              <w:adjustRightInd w:val="0"/>
              <w:rPr>
                <w:rFonts w:ascii="Cambria" w:eastAsia="Calibri" w:hAnsi="Cambria" w:cs="Times New Roman"/>
                <w:color w:val="000000"/>
                <w:sz w:val="28"/>
                <w:szCs w:val="28"/>
                <w:lang w:bidi="ar-IQ"/>
              </w:rPr>
            </w:pPr>
            <w:r>
              <w:rPr>
                <w:rFonts w:ascii="Cambria" w:eastAsia="Calibri" w:hAnsi="Cambria" w:cs="Times New Roman" w:hint="cs"/>
                <w:color w:val="000000"/>
                <w:sz w:val="28"/>
                <w:szCs w:val="28"/>
                <w:rtl/>
                <w:lang w:bidi="ar-IQ"/>
              </w:rPr>
              <w:t xml:space="preserve">الفصل الرابع / مفهوم الصور الجوية  وطرق التقاطها   </w:t>
            </w:r>
          </w:p>
        </w:tc>
        <w:tc>
          <w:tcPr>
            <w:tcW w:w="1440" w:type="dxa"/>
            <w:tcBorders>
              <w:top w:val="single" w:sz="4" w:space="0" w:color="auto"/>
              <w:left w:val="single" w:sz="4" w:space="0" w:color="auto"/>
              <w:bottom w:val="single" w:sz="4" w:space="0" w:color="auto"/>
              <w:right w:val="single" w:sz="4" w:space="0" w:color="auto"/>
            </w:tcBorders>
            <w:hideMark/>
          </w:tcPr>
          <w:p w:rsidR="00E10A71" w:rsidRDefault="00E10A71" w:rsidP="006B2F97">
            <w:pPr>
              <w:shd w:val="clear" w:color="auto" w:fill="FFFFFF"/>
              <w:autoSpaceDE w:val="0"/>
              <w:autoSpaceDN w:val="0"/>
              <w:adjustRightInd w:val="0"/>
              <w:rPr>
                <w:rFonts w:ascii="Cambria" w:eastAsia="Calibri" w:hAnsi="Cambria" w:cs="Times New Roman"/>
                <w:color w:val="000000"/>
                <w:sz w:val="28"/>
                <w:szCs w:val="28"/>
                <w:lang w:bidi="ar-IQ"/>
              </w:rPr>
            </w:pPr>
            <w:r>
              <w:rPr>
                <w:rFonts w:ascii="Cambria" w:eastAsia="Calibri" w:hAnsi="Cambria" w:cs="Times New Roman" w:hint="cs"/>
                <w:color w:val="000000"/>
                <w:sz w:val="28"/>
                <w:szCs w:val="28"/>
                <w:rtl/>
                <w:lang w:bidi="ar-IQ"/>
              </w:rPr>
              <w:t>=</w:t>
            </w:r>
          </w:p>
        </w:tc>
        <w:tc>
          <w:tcPr>
            <w:tcW w:w="1440" w:type="dxa"/>
            <w:tcBorders>
              <w:top w:val="single" w:sz="4" w:space="0" w:color="auto"/>
              <w:left w:val="single" w:sz="4" w:space="0" w:color="auto"/>
              <w:bottom w:val="single" w:sz="4" w:space="0" w:color="auto"/>
              <w:right w:val="single" w:sz="4" w:space="0" w:color="auto"/>
            </w:tcBorders>
            <w:hideMark/>
          </w:tcPr>
          <w:p w:rsidR="00E10A71" w:rsidRDefault="00E10A71" w:rsidP="006B2F97">
            <w:pPr>
              <w:shd w:val="clear" w:color="auto" w:fill="FFFFFF"/>
              <w:autoSpaceDE w:val="0"/>
              <w:autoSpaceDN w:val="0"/>
              <w:adjustRightInd w:val="0"/>
              <w:rPr>
                <w:rFonts w:ascii="Cambria" w:eastAsia="Calibri" w:hAnsi="Cambria" w:cs="Times New Roman"/>
                <w:color w:val="000000"/>
                <w:sz w:val="28"/>
                <w:szCs w:val="28"/>
                <w:lang w:bidi="ar-IQ"/>
              </w:rPr>
            </w:pPr>
            <w:r>
              <w:rPr>
                <w:rFonts w:ascii="Cambria" w:eastAsia="Calibri" w:hAnsi="Cambria" w:cs="Times New Roman" w:hint="cs"/>
                <w:color w:val="000000"/>
                <w:sz w:val="28"/>
                <w:szCs w:val="28"/>
                <w:rtl/>
                <w:lang w:bidi="ar-IQ"/>
              </w:rPr>
              <w:t xml:space="preserve">كتابة تقارير </w:t>
            </w:r>
          </w:p>
        </w:tc>
      </w:tr>
      <w:tr w:rsidR="00E10A71" w:rsidTr="006B2F97">
        <w:trPr>
          <w:trHeight w:val="319"/>
        </w:trPr>
        <w:tc>
          <w:tcPr>
            <w:tcW w:w="1260" w:type="dxa"/>
            <w:tcBorders>
              <w:top w:val="single" w:sz="4" w:space="0" w:color="auto"/>
              <w:left w:val="single" w:sz="4" w:space="0" w:color="auto"/>
              <w:bottom w:val="single" w:sz="4" w:space="0" w:color="auto"/>
              <w:right w:val="single" w:sz="4" w:space="0" w:color="auto"/>
            </w:tcBorders>
            <w:hideMark/>
          </w:tcPr>
          <w:p w:rsidR="00E10A71" w:rsidRDefault="00E10A71" w:rsidP="006B2F97">
            <w:pPr>
              <w:shd w:val="clear" w:color="auto" w:fill="FFFFFF"/>
              <w:autoSpaceDE w:val="0"/>
              <w:autoSpaceDN w:val="0"/>
              <w:adjustRightInd w:val="0"/>
              <w:rPr>
                <w:rFonts w:ascii="Cambria" w:eastAsia="Calibri" w:hAnsi="Cambria" w:cs="Times New Roman"/>
                <w:color w:val="000000"/>
                <w:sz w:val="28"/>
                <w:szCs w:val="28"/>
                <w:lang w:bidi="ar-IQ"/>
              </w:rPr>
            </w:pPr>
            <w:r>
              <w:rPr>
                <w:rFonts w:ascii="Cambria" w:eastAsia="Calibri" w:hAnsi="Cambria" w:cs="Times New Roman" w:hint="cs"/>
                <w:color w:val="000000"/>
                <w:sz w:val="28"/>
                <w:szCs w:val="28"/>
                <w:rtl/>
                <w:lang w:bidi="ar-IQ"/>
              </w:rPr>
              <w:t>7</w:t>
            </w:r>
          </w:p>
        </w:tc>
        <w:tc>
          <w:tcPr>
            <w:tcW w:w="1260" w:type="dxa"/>
            <w:tcBorders>
              <w:top w:val="single" w:sz="4" w:space="0" w:color="auto"/>
              <w:left w:val="single" w:sz="4" w:space="0" w:color="auto"/>
              <w:bottom w:val="single" w:sz="4" w:space="0" w:color="auto"/>
              <w:right w:val="single" w:sz="4" w:space="0" w:color="auto"/>
            </w:tcBorders>
            <w:hideMark/>
          </w:tcPr>
          <w:p w:rsidR="00E10A71" w:rsidRDefault="00E10A71" w:rsidP="006B2F97">
            <w:pPr>
              <w:shd w:val="clear" w:color="auto" w:fill="FFFFFF"/>
              <w:autoSpaceDE w:val="0"/>
              <w:autoSpaceDN w:val="0"/>
              <w:adjustRightInd w:val="0"/>
              <w:rPr>
                <w:rFonts w:ascii="Cambria" w:eastAsia="Calibri" w:hAnsi="Cambria" w:cs="Times New Roman"/>
                <w:color w:val="000000"/>
                <w:sz w:val="28"/>
                <w:szCs w:val="28"/>
                <w:lang w:bidi="ar-IQ"/>
              </w:rPr>
            </w:pPr>
            <w:r>
              <w:rPr>
                <w:rFonts w:ascii="Cambria" w:eastAsia="Calibri" w:hAnsi="Cambria" w:cs="Times New Roman" w:hint="cs"/>
                <w:color w:val="000000"/>
                <w:sz w:val="28"/>
                <w:szCs w:val="28"/>
                <w:rtl/>
                <w:lang w:bidi="ar-IQ"/>
              </w:rPr>
              <w:t>2</w:t>
            </w:r>
          </w:p>
        </w:tc>
        <w:tc>
          <w:tcPr>
            <w:tcW w:w="2160" w:type="dxa"/>
            <w:tcBorders>
              <w:top w:val="single" w:sz="4" w:space="0" w:color="auto"/>
              <w:left w:val="single" w:sz="4" w:space="0" w:color="auto"/>
              <w:bottom w:val="single" w:sz="4" w:space="0" w:color="auto"/>
              <w:right w:val="single" w:sz="4" w:space="0" w:color="auto"/>
            </w:tcBorders>
            <w:hideMark/>
          </w:tcPr>
          <w:p w:rsidR="00E10A71" w:rsidRDefault="00E10A71" w:rsidP="006B2F97">
            <w:pPr>
              <w:shd w:val="clear" w:color="auto" w:fill="FFFFFF"/>
              <w:autoSpaceDE w:val="0"/>
              <w:autoSpaceDN w:val="0"/>
              <w:adjustRightInd w:val="0"/>
              <w:rPr>
                <w:rFonts w:ascii="Cambria" w:eastAsia="Calibri" w:hAnsi="Cambria" w:cs="Times New Roman"/>
                <w:color w:val="000000"/>
                <w:sz w:val="28"/>
                <w:szCs w:val="28"/>
                <w:lang w:bidi="ar-IQ"/>
              </w:rPr>
            </w:pPr>
            <w:r>
              <w:rPr>
                <w:rFonts w:ascii="Cambria" w:eastAsia="Calibri" w:hAnsi="Cambria" w:cs="Times New Roman" w:hint="cs"/>
                <w:color w:val="000000"/>
                <w:sz w:val="28"/>
                <w:szCs w:val="28"/>
                <w:rtl/>
                <w:lang w:bidi="ar-IQ"/>
              </w:rPr>
              <w:t xml:space="preserve">آلية استنباط البيانات وتحليلها بالصور الجوية </w:t>
            </w:r>
          </w:p>
        </w:tc>
        <w:tc>
          <w:tcPr>
            <w:tcW w:w="2160" w:type="dxa"/>
            <w:tcBorders>
              <w:top w:val="single" w:sz="4" w:space="0" w:color="auto"/>
              <w:left w:val="single" w:sz="4" w:space="0" w:color="auto"/>
              <w:bottom w:val="single" w:sz="4" w:space="0" w:color="auto"/>
              <w:right w:val="single" w:sz="4" w:space="0" w:color="auto"/>
            </w:tcBorders>
            <w:hideMark/>
          </w:tcPr>
          <w:p w:rsidR="00E10A71" w:rsidRDefault="00E10A71" w:rsidP="006B2F97">
            <w:pPr>
              <w:shd w:val="clear" w:color="auto" w:fill="FFFFFF"/>
              <w:autoSpaceDE w:val="0"/>
              <w:autoSpaceDN w:val="0"/>
              <w:adjustRightInd w:val="0"/>
              <w:rPr>
                <w:rFonts w:ascii="Cambria" w:eastAsia="Calibri" w:hAnsi="Cambria" w:cs="Times New Roman"/>
                <w:color w:val="000000"/>
                <w:sz w:val="28"/>
                <w:szCs w:val="28"/>
                <w:lang w:bidi="ar-IQ"/>
              </w:rPr>
            </w:pPr>
            <w:proofErr w:type="spellStart"/>
            <w:r>
              <w:rPr>
                <w:rFonts w:ascii="Cambria" w:eastAsia="Calibri" w:hAnsi="Cambria" w:cs="Times New Roman" w:hint="cs"/>
                <w:color w:val="000000"/>
                <w:sz w:val="28"/>
                <w:szCs w:val="28"/>
                <w:rtl/>
                <w:lang w:bidi="ar-IQ"/>
              </w:rPr>
              <w:t>اهم</w:t>
            </w:r>
            <w:proofErr w:type="spellEnd"/>
            <w:r>
              <w:rPr>
                <w:rFonts w:ascii="Cambria" w:eastAsia="Calibri" w:hAnsi="Cambria" w:cs="Times New Roman" w:hint="cs"/>
                <w:color w:val="000000"/>
                <w:sz w:val="28"/>
                <w:szCs w:val="28"/>
                <w:rtl/>
                <w:lang w:bidi="ar-IQ"/>
              </w:rPr>
              <w:t xml:space="preserve"> المعادلات الرياضية الخاصة بالصور الجوية وطرق التعامل معها </w:t>
            </w:r>
          </w:p>
        </w:tc>
        <w:tc>
          <w:tcPr>
            <w:tcW w:w="1440" w:type="dxa"/>
            <w:tcBorders>
              <w:top w:val="single" w:sz="4" w:space="0" w:color="auto"/>
              <w:left w:val="single" w:sz="4" w:space="0" w:color="auto"/>
              <w:bottom w:val="single" w:sz="4" w:space="0" w:color="auto"/>
              <w:right w:val="single" w:sz="4" w:space="0" w:color="auto"/>
            </w:tcBorders>
            <w:hideMark/>
          </w:tcPr>
          <w:p w:rsidR="00E10A71" w:rsidRDefault="00E10A71" w:rsidP="006B2F97">
            <w:pPr>
              <w:shd w:val="clear" w:color="auto" w:fill="FFFFFF"/>
              <w:autoSpaceDE w:val="0"/>
              <w:autoSpaceDN w:val="0"/>
              <w:adjustRightInd w:val="0"/>
              <w:rPr>
                <w:rFonts w:ascii="Cambria" w:eastAsia="Calibri" w:hAnsi="Cambria" w:cs="Times New Roman"/>
                <w:color w:val="000000"/>
                <w:sz w:val="28"/>
                <w:szCs w:val="28"/>
                <w:lang w:bidi="ar-IQ"/>
              </w:rPr>
            </w:pPr>
            <w:r>
              <w:rPr>
                <w:rFonts w:ascii="Cambria" w:eastAsia="Calibri" w:hAnsi="Cambria" w:cs="Times New Roman" w:hint="cs"/>
                <w:color w:val="000000"/>
                <w:sz w:val="28"/>
                <w:szCs w:val="28"/>
                <w:rtl/>
                <w:lang w:bidi="ar-IQ"/>
              </w:rPr>
              <w:t>=</w:t>
            </w:r>
          </w:p>
        </w:tc>
        <w:tc>
          <w:tcPr>
            <w:tcW w:w="1440" w:type="dxa"/>
            <w:tcBorders>
              <w:top w:val="single" w:sz="4" w:space="0" w:color="auto"/>
              <w:left w:val="single" w:sz="4" w:space="0" w:color="auto"/>
              <w:bottom w:val="single" w:sz="4" w:space="0" w:color="auto"/>
              <w:right w:val="single" w:sz="4" w:space="0" w:color="auto"/>
            </w:tcBorders>
            <w:hideMark/>
          </w:tcPr>
          <w:p w:rsidR="00E10A71" w:rsidRDefault="00E10A71" w:rsidP="006B2F97">
            <w:pPr>
              <w:shd w:val="clear" w:color="auto" w:fill="FFFFFF"/>
              <w:autoSpaceDE w:val="0"/>
              <w:autoSpaceDN w:val="0"/>
              <w:adjustRightInd w:val="0"/>
              <w:rPr>
                <w:rFonts w:ascii="Cambria" w:eastAsia="Calibri" w:hAnsi="Cambria" w:cs="Times New Roman"/>
                <w:color w:val="000000"/>
                <w:sz w:val="28"/>
                <w:szCs w:val="28"/>
                <w:lang w:bidi="ar-IQ"/>
              </w:rPr>
            </w:pPr>
            <w:proofErr w:type="spellStart"/>
            <w:r>
              <w:rPr>
                <w:rFonts w:ascii="Cambria" w:eastAsia="Calibri" w:hAnsi="Cambria" w:cs="Times New Roman" w:hint="cs"/>
                <w:color w:val="000000"/>
                <w:sz w:val="28"/>
                <w:szCs w:val="28"/>
                <w:rtl/>
                <w:lang w:bidi="ar-IQ"/>
              </w:rPr>
              <w:t>الاسئلة</w:t>
            </w:r>
            <w:proofErr w:type="spellEnd"/>
            <w:r>
              <w:rPr>
                <w:rFonts w:ascii="Cambria" w:eastAsia="Calibri" w:hAnsi="Cambria" w:cs="Times New Roman" w:hint="cs"/>
                <w:color w:val="000000"/>
                <w:sz w:val="28"/>
                <w:szCs w:val="28"/>
                <w:rtl/>
                <w:lang w:bidi="ar-IQ"/>
              </w:rPr>
              <w:t xml:space="preserve"> ومناقشتها</w:t>
            </w:r>
          </w:p>
        </w:tc>
      </w:tr>
    </w:tbl>
    <w:p w:rsidR="00E10A71" w:rsidRDefault="00E10A71" w:rsidP="00E10A71">
      <w:pPr>
        <w:shd w:val="clear" w:color="auto" w:fill="FFFFFF"/>
        <w:rPr>
          <w:vanish/>
          <w:rtl/>
        </w:rPr>
      </w:pPr>
    </w:p>
    <w:tbl>
      <w:tblPr>
        <w:bidiVisual/>
        <w:tblW w:w="9720" w:type="dxa"/>
        <w:tblInd w:w="-6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007"/>
        <w:gridCol w:w="5713"/>
      </w:tblGrid>
      <w:tr w:rsidR="00E10A71" w:rsidTr="006B2F97">
        <w:trPr>
          <w:trHeight w:val="477"/>
        </w:trPr>
        <w:tc>
          <w:tcPr>
            <w:tcW w:w="9720" w:type="dxa"/>
            <w:gridSpan w:val="2"/>
            <w:tcBorders>
              <w:top w:val="single" w:sz="4" w:space="0" w:color="auto"/>
              <w:left w:val="single" w:sz="4" w:space="0" w:color="auto"/>
              <w:bottom w:val="single" w:sz="4" w:space="0" w:color="auto"/>
              <w:right w:val="single" w:sz="4" w:space="0" w:color="auto"/>
            </w:tcBorders>
            <w:hideMark/>
          </w:tcPr>
          <w:p w:rsidR="00E10A71" w:rsidRDefault="00E10A71" w:rsidP="00E10A71">
            <w:pPr>
              <w:numPr>
                <w:ilvl w:val="0"/>
                <w:numId w:val="2"/>
              </w:numPr>
              <w:shd w:val="clear" w:color="auto" w:fill="FFFFFF"/>
              <w:tabs>
                <w:tab w:val="left" w:pos="252"/>
                <w:tab w:val="left" w:pos="432"/>
              </w:tabs>
              <w:autoSpaceDE w:val="0"/>
              <w:autoSpaceDN w:val="0"/>
              <w:adjustRightInd w:val="0"/>
              <w:spacing w:after="0" w:line="240" w:lineRule="auto"/>
              <w:rPr>
                <w:rFonts w:ascii="Cambria" w:eastAsia="Calibri" w:hAnsi="Cambria" w:cs="Times New Roman"/>
                <w:color w:val="000000"/>
                <w:sz w:val="28"/>
                <w:szCs w:val="28"/>
                <w:lang w:bidi="ar-IQ"/>
              </w:rPr>
            </w:pPr>
            <w:r>
              <w:rPr>
                <w:rFonts w:ascii="Cambria" w:eastAsia="Calibri" w:hAnsi="Cambria" w:cs="Times New Roman" w:hint="cs"/>
                <w:color w:val="000000"/>
                <w:sz w:val="28"/>
                <w:szCs w:val="28"/>
                <w:rtl/>
                <w:lang w:bidi="ar-IQ"/>
              </w:rPr>
              <w:lastRenderedPageBreak/>
              <w:t xml:space="preserve">البنية التحتية  </w:t>
            </w:r>
          </w:p>
        </w:tc>
      </w:tr>
      <w:tr w:rsidR="00E10A71" w:rsidTr="006B2F97">
        <w:trPr>
          <w:trHeight w:val="570"/>
        </w:trPr>
        <w:tc>
          <w:tcPr>
            <w:tcW w:w="4007" w:type="dxa"/>
            <w:tcBorders>
              <w:top w:val="single" w:sz="4" w:space="0" w:color="auto"/>
              <w:left w:val="single" w:sz="4" w:space="0" w:color="auto"/>
              <w:bottom w:val="single" w:sz="4" w:space="0" w:color="auto"/>
              <w:right w:val="single" w:sz="4" w:space="0" w:color="auto"/>
            </w:tcBorders>
            <w:hideMark/>
          </w:tcPr>
          <w:p w:rsidR="00E10A71" w:rsidRDefault="00E10A71" w:rsidP="006B2F97">
            <w:pPr>
              <w:shd w:val="clear" w:color="auto" w:fill="FFFFFF"/>
              <w:autoSpaceDE w:val="0"/>
              <w:autoSpaceDN w:val="0"/>
              <w:adjustRightInd w:val="0"/>
              <w:rPr>
                <w:rFonts w:ascii="Cambria" w:eastAsia="Calibri" w:hAnsi="Cambria" w:cs="Times New Roman"/>
                <w:color w:val="000000"/>
                <w:sz w:val="28"/>
                <w:szCs w:val="28"/>
                <w:lang w:bidi="ar-IQ"/>
              </w:rPr>
            </w:pPr>
            <w:r>
              <w:rPr>
                <w:rFonts w:ascii="Cambria" w:eastAsia="Calibri" w:hAnsi="Cambria" w:cs="Times New Roman" w:hint="cs"/>
                <w:color w:val="000000"/>
                <w:sz w:val="28"/>
                <w:szCs w:val="28"/>
                <w:rtl/>
                <w:lang w:bidi="ar-IQ"/>
              </w:rPr>
              <w:t xml:space="preserve">1ـ الكتب المقررة المطلوبة </w:t>
            </w:r>
          </w:p>
        </w:tc>
        <w:tc>
          <w:tcPr>
            <w:tcW w:w="5713" w:type="dxa"/>
            <w:tcBorders>
              <w:top w:val="single" w:sz="4" w:space="0" w:color="auto"/>
              <w:left w:val="single" w:sz="4" w:space="0" w:color="auto"/>
              <w:bottom w:val="single" w:sz="4" w:space="0" w:color="auto"/>
              <w:right w:val="single" w:sz="4" w:space="0" w:color="auto"/>
            </w:tcBorders>
          </w:tcPr>
          <w:p w:rsidR="00E10A71" w:rsidRDefault="00E10A71" w:rsidP="006B2F97">
            <w:pPr>
              <w:shd w:val="clear" w:color="auto" w:fill="FFFFFF"/>
              <w:autoSpaceDE w:val="0"/>
              <w:autoSpaceDN w:val="0"/>
              <w:adjustRightInd w:val="0"/>
              <w:rPr>
                <w:rFonts w:ascii="Cambria" w:eastAsia="Calibri" w:hAnsi="Cambria" w:cs="Times New Roman"/>
                <w:color w:val="000000"/>
                <w:sz w:val="28"/>
                <w:szCs w:val="28"/>
                <w:rtl/>
                <w:lang w:bidi="ar-IQ"/>
              </w:rPr>
            </w:pPr>
            <w:r>
              <w:rPr>
                <w:rFonts w:ascii="Cambria" w:eastAsia="Calibri" w:hAnsi="Cambria" w:cs="Times New Roman" w:hint="cs"/>
                <w:color w:val="000000"/>
                <w:sz w:val="28"/>
                <w:szCs w:val="28"/>
                <w:rtl/>
                <w:lang w:bidi="ar-IQ"/>
              </w:rPr>
              <w:t xml:space="preserve">الاستشعار عن بعد  </w:t>
            </w:r>
            <w:proofErr w:type="spellStart"/>
            <w:r>
              <w:rPr>
                <w:rFonts w:ascii="Cambria" w:eastAsia="Calibri" w:hAnsi="Cambria" w:cs="Times New Roman" w:hint="cs"/>
                <w:color w:val="000000"/>
                <w:sz w:val="28"/>
                <w:szCs w:val="28"/>
                <w:rtl/>
                <w:lang w:bidi="ar-IQ"/>
              </w:rPr>
              <w:t>اسس</w:t>
            </w:r>
            <w:proofErr w:type="spellEnd"/>
            <w:r>
              <w:rPr>
                <w:rFonts w:ascii="Cambria" w:eastAsia="Calibri" w:hAnsi="Cambria" w:cs="Times New Roman" w:hint="cs"/>
                <w:color w:val="000000"/>
                <w:sz w:val="28"/>
                <w:szCs w:val="28"/>
                <w:rtl/>
                <w:lang w:bidi="ar-IQ"/>
              </w:rPr>
              <w:t xml:space="preserve"> ومفاهيم /وزارة الموارد المائية /مديرية </w:t>
            </w:r>
            <w:proofErr w:type="spellStart"/>
            <w:r>
              <w:rPr>
                <w:rFonts w:ascii="Cambria" w:eastAsia="Calibri" w:hAnsi="Cambria" w:cs="Times New Roman" w:hint="cs"/>
                <w:color w:val="000000"/>
                <w:sz w:val="28"/>
                <w:szCs w:val="28"/>
                <w:rtl/>
                <w:lang w:bidi="ar-IQ"/>
              </w:rPr>
              <w:t>ادارة</w:t>
            </w:r>
            <w:proofErr w:type="spellEnd"/>
            <w:r>
              <w:rPr>
                <w:rFonts w:ascii="Cambria" w:eastAsia="Calibri" w:hAnsi="Cambria" w:cs="Times New Roman" w:hint="cs"/>
                <w:color w:val="000000"/>
                <w:sz w:val="28"/>
                <w:szCs w:val="28"/>
                <w:rtl/>
                <w:lang w:bidi="ar-IQ"/>
              </w:rPr>
              <w:t xml:space="preserve"> </w:t>
            </w:r>
            <w:proofErr w:type="spellStart"/>
            <w:r>
              <w:rPr>
                <w:rFonts w:ascii="Cambria" w:eastAsia="Calibri" w:hAnsi="Cambria" w:cs="Times New Roman" w:hint="cs"/>
                <w:color w:val="000000"/>
                <w:sz w:val="28"/>
                <w:szCs w:val="28"/>
                <w:rtl/>
                <w:lang w:bidi="ar-IQ"/>
              </w:rPr>
              <w:t>اهوار</w:t>
            </w:r>
            <w:proofErr w:type="spellEnd"/>
            <w:r>
              <w:rPr>
                <w:rFonts w:ascii="Cambria" w:eastAsia="Calibri" w:hAnsi="Cambria" w:cs="Times New Roman" w:hint="cs"/>
                <w:color w:val="000000"/>
                <w:sz w:val="28"/>
                <w:szCs w:val="28"/>
                <w:rtl/>
                <w:lang w:bidi="ar-IQ"/>
              </w:rPr>
              <w:t xml:space="preserve"> العراق</w:t>
            </w:r>
          </w:p>
          <w:p w:rsidR="00E10A71" w:rsidRDefault="00E10A71" w:rsidP="006B2F97">
            <w:pPr>
              <w:shd w:val="clear" w:color="auto" w:fill="FFFFFF"/>
              <w:autoSpaceDE w:val="0"/>
              <w:autoSpaceDN w:val="0"/>
              <w:adjustRightInd w:val="0"/>
              <w:rPr>
                <w:rFonts w:ascii="Cambria" w:eastAsia="Calibri" w:hAnsi="Cambria" w:cs="Times New Roman"/>
                <w:color w:val="000000"/>
                <w:sz w:val="28"/>
                <w:szCs w:val="28"/>
                <w:rtl/>
                <w:lang w:bidi="ar-IQ"/>
              </w:rPr>
            </w:pPr>
            <w:r>
              <w:rPr>
                <w:rFonts w:ascii="Cambria" w:eastAsia="Calibri" w:hAnsi="Cambria" w:cs="Times New Roman" w:hint="cs"/>
                <w:color w:val="000000"/>
                <w:sz w:val="28"/>
                <w:szCs w:val="28"/>
                <w:rtl/>
                <w:lang w:bidi="ar-IQ"/>
              </w:rPr>
              <w:t xml:space="preserve">كتاب الاستشعار عن بعد   /داوود جمعة / مصر </w:t>
            </w:r>
          </w:p>
          <w:p w:rsidR="00E10A71" w:rsidRDefault="00E10A71" w:rsidP="006B2F97">
            <w:pPr>
              <w:shd w:val="clear" w:color="auto" w:fill="FFFFFF"/>
              <w:autoSpaceDE w:val="0"/>
              <w:autoSpaceDN w:val="0"/>
              <w:adjustRightInd w:val="0"/>
              <w:rPr>
                <w:rFonts w:ascii="Cambria" w:eastAsia="Calibri" w:hAnsi="Cambria" w:cs="Times New Roman"/>
                <w:color w:val="000000"/>
                <w:sz w:val="28"/>
                <w:szCs w:val="28"/>
                <w:rtl/>
                <w:lang w:bidi="ar-IQ"/>
              </w:rPr>
            </w:pPr>
            <w:r>
              <w:rPr>
                <w:rFonts w:ascii="Cambria" w:eastAsia="Calibri" w:hAnsi="Cambria" w:cs="Times New Roman" w:hint="cs"/>
                <w:color w:val="000000"/>
                <w:sz w:val="28"/>
                <w:szCs w:val="28"/>
                <w:rtl/>
                <w:lang w:bidi="ar-IQ"/>
              </w:rPr>
              <w:t xml:space="preserve">كتاب الاستشعار عن بعد   /المؤسسة  العامة للتعليم التقني والفني  /السعودية </w:t>
            </w:r>
          </w:p>
          <w:p w:rsidR="00E10A71" w:rsidRDefault="00E10A71" w:rsidP="006B2F97">
            <w:pPr>
              <w:shd w:val="clear" w:color="auto" w:fill="FFFFFF"/>
              <w:autoSpaceDE w:val="0"/>
              <w:autoSpaceDN w:val="0"/>
              <w:adjustRightInd w:val="0"/>
              <w:rPr>
                <w:rFonts w:ascii="Cambria" w:eastAsia="Calibri" w:hAnsi="Cambria"/>
                <w:color w:val="000000"/>
                <w:sz w:val="28"/>
                <w:szCs w:val="28"/>
                <w:lang w:bidi="ar-IQ"/>
              </w:rPr>
            </w:pPr>
          </w:p>
        </w:tc>
      </w:tr>
      <w:tr w:rsidR="00E10A71" w:rsidTr="006B2F97">
        <w:trPr>
          <w:trHeight w:val="1005"/>
        </w:trPr>
        <w:tc>
          <w:tcPr>
            <w:tcW w:w="4007" w:type="dxa"/>
            <w:tcBorders>
              <w:top w:val="single" w:sz="4" w:space="0" w:color="auto"/>
              <w:left w:val="single" w:sz="4" w:space="0" w:color="auto"/>
              <w:bottom w:val="single" w:sz="4" w:space="0" w:color="auto"/>
              <w:right w:val="single" w:sz="4" w:space="0" w:color="auto"/>
            </w:tcBorders>
            <w:hideMark/>
          </w:tcPr>
          <w:p w:rsidR="00E10A71" w:rsidRDefault="00E10A71" w:rsidP="006B2F97">
            <w:pPr>
              <w:shd w:val="clear" w:color="auto" w:fill="FFFFFF"/>
              <w:autoSpaceDE w:val="0"/>
              <w:autoSpaceDN w:val="0"/>
              <w:adjustRightInd w:val="0"/>
              <w:rPr>
                <w:rFonts w:ascii="Cambria" w:eastAsia="Calibri" w:hAnsi="Cambria" w:cs="Times New Roman"/>
                <w:color w:val="000000"/>
                <w:sz w:val="28"/>
                <w:szCs w:val="28"/>
                <w:lang w:bidi="ar-IQ"/>
              </w:rPr>
            </w:pPr>
            <w:r>
              <w:rPr>
                <w:rFonts w:ascii="Cambria" w:eastAsia="Calibri" w:hAnsi="Cambria" w:cs="Times New Roman" w:hint="cs"/>
                <w:color w:val="000000"/>
                <w:sz w:val="28"/>
                <w:szCs w:val="28"/>
                <w:rtl/>
                <w:lang w:bidi="ar-IQ"/>
              </w:rPr>
              <w:t xml:space="preserve">2ـ المراجع الرئيسية (المصادر)  </w:t>
            </w:r>
          </w:p>
        </w:tc>
        <w:tc>
          <w:tcPr>
            <w:tcW w:w="5713" w:type="dxa"/>
            <w:tcBorders>
              <w:top w:val="single" w:sz="4" w:space="0" w:color="auto"/>
              <w:left w:val="single" w:sz="4" w:space="0" w:color="auto"/>
              <w:bottom w:val="single" w:sz="4" w:space="0" w:color="auto"/>
              <w:right w:val="single" w:sz="4" w:space="0" w:color="auto"/>
            </w:tcBorders>
          </w:tcPr>
          <w:p w:rsidR="00E10A71" w:rsidRDefault="00E10A71" w:rsidP="006B2F97">
            <w:pPr>
              <w:shd w:val="clear" w:color="auto" w:fill="FFFFFF"/>
              <w:autoSpaceDE w:val="0"/>
              <w:autoSpaceDN w:val="0"/>
              <w:adjustRightInd w:val="0"/>
              <w:rPr>
                <w:rFonts w:ascii="Cambria" w:eastAsia="Calibri" w:hAnsi="Cambria"/>
                <w:color w:val="000000"/>
                <w:sz w:val="28"/>
                <w:szCs w:val="28"/>
                <w:lang w:bidi="ar-IQ"/>
              </w:rPr>
            </w:pPr>
          </w:p>
        </w:tc>
      </w:tr>
      <w:tr w:rsidR="00E10A71" w:rsidTr="006B2F97">
        <w:trPr>
          <w:trHeight w:val="1247"/>
        </w:trPr>
        <w:tc>
          <w:tcPr>
            <w:tcW w:w="4007" w:type="dxa"/>
            <w:tcBorders>
              <w:top w:val="single" w:sz="4" w:space="0" w:color="auto"/>
              <w:left w:val="single" w:sz="4" w:space="0" w:color="auto"/>
              <w:bottom w:val="single" w:sz="4" w:space="0" w:color="auto"/>
              <w:right w:val="single" w:sz="4" w:space="0" w:color="auto"/>
            </w:tcBorders>
            <w:hideMark/>
          </w:tcPr>
          <w:p w:rsidR="00E10A71" w:rsidRDefault="00E10A71" w:rsidP="006B2F97">
            <w:pPr>
              <w:shd w:val="clear" w:color="auto" w:fill="FFFFFF"/>
              <w:autoSpaceDE w:val="0"/>
              <w:autoSpaceDN w:val="0"/>
              <w:adjustRightInd w:val="0"/>
              <w:rPr>
                <w:rFonts w:ascii="Cambria" w:eastAsia="Calibri" w:hAnsi="Cambria" w:cs="Times New Roman"/>
                <w:color w:val="000000"/>
                <w:sz w:val="28"/>
                <w:szCs w:val="28"/>
                <w:lang w:bidi="ar-IQ"/>
              </w:rPr>
            </w:pPr>
            <w:proofErr w:type="spellStart"/>
            <w:r>
              <w:rPr>
                <w:rFonts w:ascii="Cambria" w:eastAsia="Calibri" w:hAnsi="Cambria" w:cs="Times New Roman" w:hint="cs"/>
                <w:color w:val="000000"/>
                <w:sz w:val="28"/>
                <w:szCs w:val="28"/>
                <w:rtl/>
                <w:lang w:bidi="ar-IQ"/>
              </w:rPr>
              <w:t>اـ</w:t>
            </w:r>
            <w:proofErr w:type="spellEnd"/>
            <w:r>
              <w:rPr>
                <w:rFonts w:ascii="Cambria" w:eastAsia="Calibri" w:hAnsi="Cambria" w:cs="Times New Roman" w:hint="cs"/>
                <w:color w:val="000000"/>
                <w:sz w:val="28"/>
                <w:szCs w:val="28"/>
                <w:rtl/>
                <w:lang w:bidi="ar-IQ"/>
              </w:rPr>
              <w:t xml:space="preserve"> الكتب والمراجع التي يوصى بها                 ( المجلات العلمية , التقارير ,....  )</w:t>
            </w:r>
          </w:p>
        </w:tc>
        <w:tc>
          <w:tcPr>
            <w:tcW w:w="5713" w:type="dxa"/>
            <w:tcBorders>
              <w:top w:val="single" w:sz="4" w:space="0" w:color="auto"/>
              <w:left w:val="single" w:sz="4" w:space="0" w:color="auto"/>
              <w:bottom w:val="single" w:sz="4" w:space="0" w:color="auto"/>
              <w:right w:val="single" w:sz="4" w:space="0" w:color="auto"/>
            </w:tcBorders>
          </w:tcPr>
          <w:p w:rsidR="00E10A71" w:rsidRDefault="00E10A71" w:rsidP="006B2F97">
            <w:pPr>
              <w:shd w:val="clear" w:color="auto" w:fill="FFFFFF"/>
              <w:autoSpaceDE w:val="0"/>
              <w:autoSpaceDN w:val="0"/>
              <w:adjustRightInd w:val="0"/>
              <w:rPr>
                <w:rFonts w:ascii="Cambria" w:eastAsia="Calibri" w:hAnsi="Cambria" w:cs="Times New Roman"/>
                <w:color w:val="000000"/>
                <w:sz w:val="28"/>
                <w:szCs w:val="28"/>
                <w:rtl/>
                <w:lang w:bidi="ar-IQ"/>
              </w:rPr>
            </w:pPr>
            <w:r>
              <w:rPr>
                <w:rFonts w:ascii="Cambria" w:eastAsia="Calibri" w:hAnsi="Cambria" w:cs="Times New Roman" w:hint="cs"/>
                <w:color w:val="000000"/>
                <w:sz w:val="28"/>
                <w:szCs w:val="28"/>
                <w:rtl/>
                <w:lang w:bidi="ar-IQ"/>
              </w:rPr>
              <w:t xml:space="preserve">الاستشعار عن بعد  </w:t>
            </w:r>
            <w:proofErr w:type="spellStart"/>
            <w:r>
              <w:rPr>
                <w:rFonts w:ascii="Cambria" w:eastAsia="Calibri" w:hAnsi="Cambria" w:cs="Times New Roman" w:hint="cs"/>
                <w:color w:val="000000"/>
                <w:sz w:val="28"/>
                <w:szCs w:val="28"/>
                <w:rtl/>
                <w:lang w:bidi="ar-IQ"/>
              </w:rPr>
              <w:t>اسس</w:t>
            </w:r>
            <w:proofErr w:type="spellEnd"/>
            <w:r>
              <w:rPr>
                <w:rFonts w:ascii="Cambria" w:eastAsia="Calibri" w:hAnsi="Cambria" w:cs="Times New Roman" w:hint="cs"/>
                <w:color w:val="000000"/>
                <w:sz w:val="28"/>
                <w:szCs w:val="28"/>
                <w:rtl/>
                <w:lang w:bidi="ar-IQ"/>
              </w:rPr>
              <w:t xml:space="preserve"> ومفاهيم /وزارة الموارد المائية /مديرية </w:t>
            </w:r>
            <w:proofErr w:type="spellStart"/>
            <w:r>
              <w:rPr>
                <w:rFonts w:ascii="Cambria" w:eastAsia="Calibri" w:hAnsi="Cambria" w:cs="Times New Roman" w:hint="cs"/>
                <w:color w:val="000000"/>
                <w:sz w:val="28"/>
                <w:szCs w:val="28"/>
                <w:rtl/>
                <w:lang w:bidi="ar-IQ"/>
              </w:rPr>
              <w:t>ادارة</w:t>
            </w:r>
            <w:proofErr w:type="spellEnd"/>
            <w:r>
              <w:rPr>
                <w:rFonts w:ascii="Cambria" w:eastAsia="Calibri" w:hAnsi="Cambria" w:cs="Times New Roman" w:hint="cs"/>
                <w:color w:val="000000"/>
                <w:sz w:val="28"/>
                <w:szCs w:val="28"/>
                <w:rtl/>
                <w:lang w:bidi="ar-IQ"/>
              </w:rPr>
              <w:t xml:space="preserve"> </w:t>
            </w:r>
            <w:proofErr w:type="spellStart"/>
            <w:r>
              <w:rPr>
                <w:rFonts w:ascii="Cambria" w:eastAsia="Calibri" w:hAnsi="Cambria" w:cs="Times New Roman" w:hint="cs"/>
                <w:color w:val="000000"/>
                <w:sz w:val="28"/>
                <w:szCs w:val="28"/>
                <w:rtl/>
                <w:lang w:bidi="ar-IQ"/>
              </w:rPr>
              <w:t>اهوار</w:t>
            </w:r>
            <w:proofErr w:type="spellEnd"/>
            <w:r>
              <w:rPr>
                <w:rFonts w:ascii="Cambria" w:eastAsia="Calibri" w:hAnsi="Cambria" w:cs="Times New Roman" w:hint="cs"/>
                <w:color w:val="000000"/>
                <w:sz w:val="28"/>
                <w:szCs w:val="28"/>
                <w:rtl/>
                <w:lang w:bidi="ar-IQ"/>
              </w:rPr>
              <w:t xml:space="preserve"> العراق</w:t>
            </w:r>
          </w:p>
          <w:p w:rsidR="00E10A71" w:rsidRDefault="00E10A71" w:rsidP="006B2F97">
            <w:pPr>
              <w:shd w:val="clear" w:color="auto" w:fill="FFFFFF"/>
              <w:autoSpaceDE w:val="0"/>
              <w:autoSpaceDN w:val="0"/>
              <w:adjustRightInd w:val="0"/>
              <w:rPr>
                <w:rFonts w:ascii="Cambria" w:eastAsia="Calibri" w:hAnsi="Cambria"/>
                <w:color w:val="000000"/>
                <w:sz w:val="28"/>
                <w:szCs w:val="28"/>
                <w:lang w:bidi="ar-IQ"/>
              </w:rPr>
            </w:pPr>
          </w:p>
        </w:tc>
      </w:tr>
      <w:tr w:rsidR="00E10A71" w:rsidTr="006B2F97">
        <w:trPr>
          <w:trHeight w:val="1247"/>
        </w:trPr>
        <w:tc>
          <w:tcPr>
            <w:tcW w:w="4007" w:type="dxa"/>
            <w:tcBorders>
              <w:top w:val="single" w:sz="4" w:space="0" w:color="auto"/>
              <w:left w:val="single" w:sz="4" w:space="0" w:color="auto"/>
              <w:bottom w:val="single" w:sz="4" w:space="0" w:color="auto"/>
              <w:right w:val="single" w:sz="4" w:space="0" w:color="auto"/>
            </w:tcBorders>
            <w:hideMark/>
          </w:tcPr>
          <w:p w:rsidR="00E10A71" w:rsidRDefault="00E10A71" w:rsidP="006B2F97">
            <w:pPr>
              <w:shd w:val="clear" w:color="auto" w:fill="FFFFFF"/>
              <w:autoSpaceDE w:val="0"/>
              <w:autoSpaceDN w:val="0"/>
              <w:adjustRightInd w:val="0"/>
              <w:rPr>
                <w:rFonts w:ascii="Cambria" w:eastAsia="Calibri" w:hAnsi="Cambria" w:cs="Times New Roman"/>
                <w:color w:val="000000"/>
                <w:sz w:val="28"/>
                <w:szCs w:val="28"/>
                <w:lang w:bidi="ar-IQ"/>
              </w:rPr>
            </w:pPr>
            <w:r>
              <w:rPr>
                <w:rFonts w:ascii="Cambria" w:eastAsia="Calibri" w:hAnsi="Cambria" w:cs="Times New Roman" w:hint="cs"/>
                <w:color w:val="000000"/>
                <w:sz w:val="28"/>
                <w:szCs w:val="28"/>
                <w:rtl/>
                <w:lang w:bidi="ar-IQ"/>
              </w:rPr>
              <w:t>ب ـ المراجع الالكترونية, مواقع الانترنيت ....</w:t>
            </w:r>
          </w:p>
        </w:tc>
        <w:tc>
          <w:tcPr>
            <w:tcW w:w="5713" w:type="dxa"/>
            <w:tcBorders>
              <w:top w:val="single" w:sz="4" w:space="0" w:color="auto"/>
              <w:left w:val="single" w:sz="4" w:space="0" w:color="auto"/>
              <w:bottom w:val="single" w:sz="4" w:space="0" w:color="auto"/>
              <w:right w:val="single" w:sz="4" w:space="0" w:color="auto"/>
            </w:tcBorders>
            <w:hideMark/>
          </w:tcPr>
          <w:p w:rsidR="00E10A71" w:rsidRDefault="00E10A71" w:rsidP="006B2F97">
            <w:pPr>
              <w:shd w:val="clear" w:color="auto" w:fill="FFFFFF"/>
              <w:autoSpaceDE w:val="0"/>
              <w:autoSpaceDN w:val="0"/>
              <w:adjustRightInd w:val="0"/>
              <w:rPr>
                <w:rFonts w:ascii="Cambria" w:eastAsia="Calibri" w:hAnsi="Cambria"/>
                <w:color w:val="000000"/>
                <w:sz w:val="28"/>
                <w:szCs w:val="28"/>
              </w:rPr>
            </w:pPr>
            <w:r>
              <w:rPr>
                <w:rFonts w:ascii="Cambria" w:eastAsia="Calibri" w:hAnsi="Cambria" w:cs="Times New Roman" w:hint="cs"/>
                <w:color w:val="000000"/>
                <w:sz w:val="28"/>
                <w:szCs w:val="28"/>
                <w:rtl/>
                <w:lang w:bidi="ar-IQ"/>
              </w:rPr>
              <w:t xml:space="preserve">المكتبة الجغرافية الشاملة (انترنت ) </w:t>
            </w:r>
          </w:p>
        </w:tc>
      </w:tr>
    </w:tbl>
    <w:p w:rsidR="00E10A71" w:rsidRDefault="00E10A71" w:rsidP="00E10A71">
      <w:pPr>
        <w:shd w:val="clear" w:color="auto" w:fill="FFFFFF"/>
      </w:pPr>
    </w:p>
    <w:tbl>
      <w:tblPr>
        <w:bidiVisual/>
        <w:tblW w:w="9720" w:type="dxa"/>
        <w:tblInd w:w="-6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720"/>
      </w:tblGrid>
      <w:tr w:rsidR="00E10A71" w:rsidTr="006B2F97">
        <w:trPr>
          <w:trHeight w:val="419"/>
        </w:trPr>
        <w:tc>
          <w:tcPr>
            <w:tcW w:w="9720" w:type="dxa"/>
            <w:tcBorders>
              <w:top w:val="single" w:sz="4" w:space="0" w:color="auto"/>
              <w:left w:val="single" w:sz="4" w:space="0" w:color="auto"/>
              <w:bottom w:val="single" w:sz="4" w:space="0" w:color="auto"/>
              <w:right w:val="single" w:sz="4" w:space="0" w:color="auto"/>
            </w:tcBorders>
            <w:hideMark/>
          </w:tcPr>
          <w:p w:rsidR="00E10A71" w:rsidRDefault="00E10A71" w:rsidP="00E10A71">
            <w:pPr>
              <w:numPr>
                <w:ilvl w:val="0"/>
                <w:numId w:val="2"/>
              </w:numPr>
              <w:shd w:val="clear" w:color="auto" w:fill="FFFFFF"/>
              <w:tabs>
                <w:tab w:val="left" w:pos="507"/>
              </w:tabs>
              <w:autoSpaceDE w:val="0"/>
              <w:autoSpaceDN w:val="0"/>
              <w:adjustRightInd w:val="0"/>
              <w:spacing w:after="0" w:line="240" w:lineRule="auto"/>
              <w:rPr>
                <w:rFonts w:ascii="Cambria" w:eastAsia="Calibri" w:hAnsi="Cambria" w:cs="Times New Roman"/>
                <w:color w:val="000000"/>
                <w:sz w:val="28"/>
                <w:szCs w:val="28"/>
                <w:lang w:bidi="ar-IQ"/>
              </w:rPr>
            </w:pPr>
            <w:r>
              <w:rPr>
                <w:rFonts w:ascii="Cambria" w:eastAsia="Calibri" w:hAnsi="Cambria" w:cs="Times New Roman" w:hint="cs"/>
                <w:color w:val="000000"/>
                <w:sz w:val="28"/>
                <w:szCs w:val="28"/>
                <w:rtl/>
                <w:lang w:bidi="ar-IQ"/>
              </w:rPr>
              <w:t xml:space="preserve">خطة تطوير المقرر الدراسي </w:t>
            </w:r>
          </w:p>
        </w:tc>
      </w:tr>
      <w:tr w:rsidR="00E10A71" w:rsidTr="006B2F97">
        <w:trPr>
          <w:trHeight w:val="495"/>
        </w:trPr>
        <w:tc>
          <w:tcPr>
            <w:tcW w:w="9720" w:type="dxa"/>
            <w:tcBorders>
              <w:top w:val="single" w:sz="4" w:space="0" w:color="auto"/>
              <w:left w:val="single" w:sz="4" w:space="0" w:color="auto"/>
              <w:bottom w:val="single" w:sz="4" w:space="0" w:color="auto"/>
              <w:right w:val="single" w:sz="4" w:space="0" w:color="auto"/>
            </w:tcBorders>
          </w:tcPr>
          <w:p w:rsidR="00E10A71" w:rsidRDefault="00E10A71" w:rsidP="006B2F97">
            <w:pPr>
              <w:shd w:val="clear" w:color="auto" w:fill="FFFFFF"/>
              <w:autoSpaceDE w:val="0"/>
              <w:autoSpaceDN w:val="0"/>
              <w:adjustRightInd w:val="0"/>
              <w:rPr>
                <w:rFonts w:ascii="Cambria" w:eastAsia="Calibri" w:hAnsi="Cambria" w:cs="Times New Roman"/>
                <w:color w:val="000000"/>
                <w:sz w:val="28"/>
                <w:szCs w:val="28"/>
                <w:rtl/>
                <w:lang w:bidi="ar-IQ"/>
              </w:rPr>
            </w:pPr>
          </w:p>
          <w:p w:rsidR="00E10A71" w:rsidRDefault="00E10A71" w:rsidP="006B2F97">
            <w:pPr>
              <w:shd w:val="clear" w:color="auto" w:fill="FFFFFF"/>
              <w:autoSpaceDE w:val="0"/>
              <w:autoSpaceDN w:val="0"/>
              <w:adjustRightInd w:val="0"/>
              <w:rPr>
                <w:rFonts w:ascii="Cambria" w:eastAsia="Calibri" w:hAnsi="Cambria" w:cs="Times New Roman"/>
                <w:color w:val="000000"/>
                <w:sz w:val="28"/>
                <w:szCs w:val="28"/>
                <w:rtl/>
                <w:lang w:bidi="ar-IQ"/>
              </w:rPr>
            </w:pPr>
          </w:p>
          <w:p w:rsidR="00E10A71" w:rsidRDefault="00E10A71" w:rsidP="006B2F97">
            <w:pPr>
              <w:shd w:val="clear" w:color="auto" w:fill="FFFFFF"/>
              <w:autoSpaceDE w:val="0"/>
              <w:autoSpaceDN w:val="0"/>
              <w:adjustRightInd w:val="0"/>
              <w:rPr>
                <w:rFonts w:ascii="Cambria" w:eastAsia="Calibri" w:hAnsi="Cambria" w:cs="Times New Roman"/>
                <w:color w:val="000000"/>
                <w:sz w:val="28"/>
                <w:szCs w:val="28"/>
                <w:rtl/>
                <w:lang w:bidi="ar-IQ"/>
              </w:rPr>
            </w:pPr>
          </w:p>
          <w:p w:rsidR="00E10A71" w:rsidRDefault="00E10A71" w:rsidP="006B2F97">
            <w:pPr>
              <w:shd w:val="clear" w:color="auto" w:fill="FFFFFF"/>
              <w:autoSpaceDE w:val="0"/>
              <w:autoSpaceDN w:val="0"/>
              <w:adjustRightInd w:val="0"/>
              <w:rPr>
                <w:rFonts w:ascii="Cambria" w:eastAsia="Calibri" w:hAnsi="Cambria" w:cs="Times New Roman"/>
                <w:color w:val="000000"/>
                <w:sz w:val="28"/>
                <w:szCs w:val="28"/>
                <w:rtl/>
                <w:lang w:bidi="ar-IQ"/>
              </w:rPr>
            </w:pPr>
          </w:p>
          <w:p w:rsidR="00E10A71" w:rsidRDefault="00E10A71" w:rsidP="006B2F97">
            <w:pPr>
              <w:shd w:val="clear" w:color="auto" w:fill="FFFFFF"/>
              <w:autoSpaceDE w:val="0"/>
              <w:autoSpaceDN w:val="0"/>
              <w:adjustRightInd w:val="0"/>
              <w:rPr>
                <w:rFonts w:ascii="Cambria" w:eastAsia="Calibri" w:hAnsi="Cambria" w:cs="Times New Roman"/>
                <w:color w:val="000000"/>
                <w:sz w:val="28"/>
                <w:szCs w:val="28"/>
                <w:lang w:bidi="ar-IQ"/>
              </w:rPr>
            </w:pPr>
          </w:p>
        </w:tc>
      </w:tr>
    </w:tbl>
    <w:p w:rsidR="00E10A71" w:rsidRDefault="00E10A71" w:rsidP="00E10A71">
      <w:pPr>
        <w:shd w:val="clear" w:color="auto" w:fill="FFFFFF"/>
        <w:spacing w:after="240"/>
        <w:rPr>
          <w:sz w:val="24"/>
          <w:szCs w:val="24"/>
          <w:rtl/>
          <w:lang w:bidi="ar-IQ"/>
        </w:rPr>
      </w:pPr>
    </w:p>
    <w:p w:rsidR="00E10A71" w:rsidRDefault="00E10A71" w:rsidP="00E10A71">
      <w:pPr>
        <w:rPr>
          <w:lang w:bidi="ar-IQ"/>
        </w:rPr>
      </w:pPr>
      <w:bookmarkStart w:id="0" w:name="_GoBack"/>
      <w:bookmarkEnd w:id="0"/>
    </w:p>
    <w:p w:rsidR="00544CC7" w:rsidRDefault="00544CC7"/>
    <w:sectPr w:rsidR="00544CC7" w:rsidSect="009F2919">
      <w:pgSz w:w="11906" w:h="16838"/>
      <w:pgMar w:top="1440" w:right="1800" w:bottom="1440" w:left="1800" w:header="708" w:footer="708" w:gutter="0"/>
      <w:cols w:space="708"/>
      <w:bidi/>
      <w:rtlGutter/>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Agency FB">
    <w:panose1 w:val="020B0503020202020204"/>
    <w:charset w:val="00"/>
    <w:family w:val="swiss"/>
    <w:pitch w:val="variable"/>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AF85918"/>
    <w:multiLevelType w:val="hybridMultilevel"/>
    <w:tmpl w:val="C2AA91DE"/>
    <w:lvl w:ilvl="0" w:tplc="7DD82F74">
      <w:start w:val="10"/>
      <w:numFmt w:val="decimal"/>
      <w:lvlText w:val="%1."/>
      <w:lvlJc w:val="left"/>
      <w:pPr>
        <w:ind w:left="735" w:hanging="375"/>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nsid w:val="69BC21BC"/>
    <w:multiLevelType w:val="hybridMultilevel"/>
    <w:tmpl w:val="D7847C12"/>
    <w:lvl w:ilvl="0" w:tplc="0B52CCBC">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nsid w:val="725A27D9"/>
    <w:multiLevelType w:val="multilevel"/>
    <w:tmpl w:val="D3E2FF10"/>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characterSpacingControl w:val="doNotCompress"/>
  <w:compat>
    <w:useFELayout/>
  </w:compat>
  <w:rsids>
    <w:rsidRoot w:val="00E10A71"/>
    <w:rsid w:val="00544CC7"/>
    <w:rsid w:val="00E10A71"/>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730</Words>
  <Characters>4167</Characters>
  <Application>Microsoft Office Word</Application>
  <DocSecurity>0</DocSecurity>
  <Lines>34</Lines>
  <Paragraphs>9</Paragraphs>
  <ScaleCrop>false</ScaleCrop>
  <Company/>
  <LinksUpToDate>false</LinksUpToDate>
  <CharactersWithSpaces>4888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cc</dc:creator>
  <cp:keywords/>
  <dc:description/>
  <cp:lastModifiedBy>cc</cp:lastModifiedBy>
  <cp:revision>2</cp:revision>
  <dcterms:created xsi:type="dcterms:W3CDTF">2017-02-02T08:54:00Z</dcterms:created>
  <dcterms:modified xsi:type="dcterms:W3CDTF">2017-02-02T08:55:00Z</dcterms:modified>
</cp:coreProperties>
</file>