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BDB" w:rsidRPr="000521E9" w:rsidRDefault="00BA1BDB" w:rsidP="00BA1BDB">
      <w:pPr>
        <w:jc w:val="center"/>
        <w:rPr>
          <w:b/>
          <w:bCs/>
          <w:rtl/>
          <w:lang w:bidi="ar-IQ"/>
        </w:rPr>
      </w:pPr>
      <w:bookmarkStart w:id="0" w:name="_GoBack"/>
      <w:r w:rsidRPr="000521E9">
        <w:rPr>
          <w:rFonts w:hint="cs"/>
          <w:b/>
          <w:bCs/>
          <w:rtl/>
          <w:lang w:bidi="ar-IQ"/>
        </w:rPr>
        <w:t>نموذج وصف المقرر</w:t>
      </w:r>
    </w:p>
    <w:p w:rsidR="00BA1BDB" w:rsidRPr="000521E9" w:rsidRDefault="00BA1BDB" w:rsidP="00BA1BDB">
      <w:pPr>
        <w:jc w:val="both"/>
        <w:rPr>
          <w:b/>
          <w:bCs/>
          <w:rtl/>
          <w:lang w:bidi="ar-IQ"/>
        </w:rPr>
      </w:pPr>
      <w:r w:rsidRPr="000521E9">
        <w:rPr>
          <w:rFonts w:hint="cs"/>
          <w:b/>
          <w:bCs/>
          <w:rtl/>
          <w:lang w:bidi="ar-IQ"/>
        </w:rPr>
        <w:t>وصف المقرر</w:t>
      </w:r>
    </w:p>
    <w:tbl>
      <w:tblPr>
        <w:tblStyle w:val="a3"/>
        <w:bidiVisual/>
        <w:tblW w:w="10490" w:type="dxa"/>
        <w:tblInd w:w="-942" w:type="dxa"/>
        <w:tblLook w:val="04A0" w:firstRow="1" w:lastRow="0" w:firstColumn="1" w:lastColumn="0" w:noHBand="0" w:noVBand="1"/>
      </w:tblPr>
      <w:tblGrid>
        <w:gridCol w:w="10490"/>
      </w:tblGrid>
      <w:tr w:rsidR="00BA1BDB" w:rsidRPr="000521E9" w:rsidTr="00C2550B">
        <w:tc>
          <w:tcPr>
            <w:tcW w:w="10490" w:type="dxa"/>
          </w:tcPr>
          <w:p w:rsidR="00BA1BDB" w:rsidRPr="000521E9" w:rsidRDefault="00BA1BDB" w:rsidP="00C2550B">
            <w:pPr>
              <w:rPr>
                <w:rtl/>
                <w:lang w:bidi="ar-IQ"/>
              </w:rPr>
            </w:pPr>
            <w:r w:rsidRPr="000521E9">
              <w:rPr>
                <w:rFonts w:hint="cs"/>
                <w:rtl/>
                <w:lang w:bidi="ar-IQ"/>
              </w:rPr>
              <w:t>يوفر وصف المقرر هذا إيجازآ مقتضيآ لأهم خصائص المقرر ومخرجات التعلم المتوقعة من الطالب تحقيقها مبرهنآ عما إذا كان قد حقق الاستفادة القصوى من فرص التعلم المتاحة. ولا بد من الربط بينها وبين وصف البرنامج .</w:t>
            </w:r>
          </w:p>
        </w:tc>
      </w:tr>
    </w:tbl>
    <w:p w:rsidR="00BA1BDB" w:rsidRPr="000521E9" w:rsidRDefault="00BA1BDB" w:rsidP="00BA1BDB">
      <w:pPr>
        <w:rPr>
          <w:rtl/>
          <w:lang w:bidi="ar-IQ"/>
        </w:rPr>
      </w:pPr>
    </w:p>
    <w:tbl>
      <w:tblPr>
        <w:tblStyle w:val="a3"/>
        <w:bidiVisual/>
        <w:tblW w:w="10490" w:type="dxa"/>
        <w:tblInd w:w="-942" w:type="dxa"/>
        <w:tblLook w:val="04A0" w:firstRow="1" w:lastRow="0" w:firstColumn="1" w:lastColumn="0" w:noHBand="0" w:noVBand="1"/>
      </w:tblPr>
      <w:tblGrid>
        <w:gridCol w:w="5203"/>
        <w:gridCol w:w="5287"/>
      </w:tblGrid>
      <w:tr w:rsidR="00BA1BDB" w:rsidRPr="000521E9" w:rsidTr="00C2550B">
        <w:tc>
          <w:tcPr>
            <w:tcW w:w="5203" w:type="dxa"/>
          </w:tcPr>
          <w:p w:rsidR="00BA1BDB" w:rsidRPr="000521E9" w:rsidRDefault="00BA1BDB" w:rsidP="00C2550B">
            <w:pPr>
              <w:rPr>
                <w:rtl/>
                <w:lang w:bidi="ar-IQ"/>
              </w:rPr>
            </w:pPr>
            <w:r w:rsidRPr="000521E9">
              <w:rPr>
                <w:rFonts w:hint="cs"/>
                <w:rtl/>
                <w:lang w:bidi="ar-IQ"/>
              </w:rPr>
              <w:t xml:space="preserve">1 . المؤسسة التعليمية </w:t>
            </w:r>
          </w:p>
        </w:tc>
        <w:tc>
          <w:tcPr>
            <w:tcW w:w="5287" w:type="dxa"/>
          </w:tcPr>
          <w:p w:rsidR="00BA1BDB" w:rsidRPr="000521E9" w:rsidRDefault="00BA1BDB" w:rsidP="00C2550B">
            <w:pPr>
              <w:rPr>
                <w:rtl/>
                <w:lang w:bidi="ar-IQ"/>
              </w:rPr>
            </w:pPr>
            <w:r w:rsidRPr="000521E9">
              <w:rPr>
                <w:rFonts w:hint="cs"/>
                <w:rtl/>
                <w:lang w:bidi="ar-IQ"/>
              </w:rPr>
              <w:t>جامعة تكريت ـ كلية التربية للعلوم الانسانية</w:t>
            </w:r>
          </w:p>
        </w:tc>
      </w:tr>
      <w:tr w:rsidR="00BA1BDB" w:rsidRPr="000521E9" w:rsidTr="00C2550B">
        <w:tc>
          <w:tcPr>
            <w:tcW w:w="5203" w:type="dxa"/>
          </w:tcPr>
          <w:p w:rsidR="00BA1BDB" w:rsidRPr="000521E9" w:rsidRDefault="00BA1BDB" w:rsidP="00C2550B">
            <w:pPr>
              <w:rPr>
                <w:rtl/>
                <w:lang w:bidi="ar-IQ"/>
              </w:rPr>
            </w:pPr>
            <w:r w:rsidRPr="000521E9">
              <w:rPr>
                <w:rFonts w:hint="cs"/>
                <w:rtl/>
                <w:lang w:bidi="ar-IQ"/>
              </w:rPr>
              <w:t xml:space="preserve">2 . القسم العلمي / المركز </w:t>
            </w:r>
          </w:p>
        </w:tc>
        <w:tc>
          <w:tcPr>
            <w:tcW w:w="5287" w:type="dxa"/>
          </w:tcPr>
          <w:p w:rsidR="00BA1BDB" w:rsidRPr="000521E9" w:rsidRDefault="00BA1BDB" w:rsidP="00C2550B">
            <w:pPr>
              <w:rPr>
                <w:rtl/>
                <w:lang w:bidi="ar-IQ"/>
              </w:rPr>
            </w:pPr>
            <w:r w:rsidRPr="000521E9">
              <w:rPr>
                <w:rFonts w:hint="cs"/>
                <w:rtl/>
                <w:lang w:bidi="ar-IQ"/>
              </w:rPr>
              <w:t>قسم التربية الفنية</w:t>
            </w:r>
          </w:p>
        </w:tc>
      </w:tr>
      <w:tr w:rsidR="00BA1BDB" w:rsidRPr="000521E9" w:rsidTr="00C2550B">
        <w:tc>
          <w:tcPr>
            <w:tcW w:w="5203" w:type="dxa"/>
          </w:tcPr>
          <w:p w:rsidR="00BA1BDB" w:rsidRPr="000521E9" w:rsidRDefault="00BA1BDB" w:rsidP="00C2550B">
            <w:pPr>
              <w:rPr>
                <w:rtl/>
                <w:lang w:bidi="ar-IQ"/>
              </w:rPr>
            </w:pPr>
            <w:r w:rsidRPr="000521E9">
              <w:rPr>
                <w:rFonts w:hint="cs"/>
                <w:rtl/>
                <w:lang w:bidi="ar-IQ"/>
              </w:rPr>
              <w:t>3 . اسم / رمز المقرر</w:t>
            </w:r>
          </w:p>
        </w:tc>
        <w:tc>
          <w:tcPr>
            <w:tcW w:w="5287" w:type="dxa"/>
          </w:tcPr>
          <w:p w:rsidR="00BA1BDB" w:rsidRPr="000521E9" w:rsidRDefault="00BA1BDB" w:rsidP="00C2550B">
            <w:pPr>
              <w:rPr>
                <w:lang w:bidi="ar-IQ"/>
              </w:rPr>
            </w:pPr>
            <w:r>
              <w:rPr>
                <w:lang w:bidi="ar-IQ"/>
              </w:rPr>
              <w:t>TCM437</w:t>
            </w:r>
          </w:p>
        </w:tc>
      </w:tr>
      <w:tr w:rsidR="00BA1BDB" w:rsidRPr="000521E9" w:rsidTr="00C2550B">
        <w:tc>
          <w:tcPr>
            <w:tcW w:w="5203" w:type="dxa"/>
          </w:tcPr>
          <w:p w:rsidR="00BA1BDB" w:rsidRPr="000521E9" w:rsidRDefault="00BA1BDB" w:rsidP="00C2550B">
            <w:pPr>
              <w:rPr>
                <w:rtl/>
                <w:lang w:bidi="ar-IQ"/>
              </w:rPr>
            </w:pPr>
            <w:r w:rsidRPr="000521E9">
              <w:rPr>
                <w:rFonts w:hint="cs"/>
                <w:rtl/>
                <w:lang w:bidi="ar-IQ"/>
              </w:rPr>
              <w:t>4 . اشكال الحضور المتاحة</w:t>
            </w:r>
          </w:p>
        </w:tc>
        <w:tc>
          <w:tcPr>
            <w:tcW w:w="5287" w:type="dxa"/>
          </w:tcPr>
          <w:p w:rsidR="00BA1BDB" w:rsidRPr="000521E9" w:rsidRDefault="00BA1BDB" w:rsidP="00C2550B">
            <w:pPr>
              <w:rPr>
                <w:rtl/>
                <w:lang w:bidi="ar-IQ"/>
              </w:rPr>
            </w:pPr>
          </w:p>
          <w:p w:rsidR="00BA1BDB" w:rsidRPr="000521E9" w:rsidRDefault="00BA1BDB" w:rsidP="00C2550B">
            <w:pPr>
              <w:rPr>
                <w:rtl/>
                <w:lang w:bidi="ar-IQ"/>
              </w:rPr>
            </w:pPr>
            <w:r>
              <w:rPr>
                <w:rFonts w:hint="cs"/>
                <w:rtl/>
                <w:lang w:bidi="ar-IQ"/>
              </w:rPr>
              <w:t>حضور الطالب امر قائم واساسي وليس التعلم عن بعد</w:t>
            </w:r>
          </w:p>
        </w:tc>
      </w:tr>
      <w:tr w:rsidR="00BA1BDB" w:rsidRPr="000521E9" w:rsidTr="00C2550B">
        <w:tc>
          <w:tcPr>
            <w:tcW w:w="5203" w:type="dxa"/>
          </w:tcPr>
          <w:p w:rsidR="00BA1BDB" w:rsidRPr="000521E9" w:rsidRDefault="00BA1BDB" w:rsidP="00C2550B">
            <w:pPr>
              <w:rPr>
                <w:rtl/>
                <w:lang w:bidi="ar-IQ"/>
              </w:rPr>
            </w:pPr>
            <w:r w:rsidRPr="000521E9">
              <w:rPr>
                <w:rFonts w:hint="cs"/>
                <w:rtl/>
                <w:lang w:bidi="ar-IQ"/>
              </w:rPr>
              <w:t>5 . الفصل / السنة</w:t>
            </w:r>
          </w:p>
        </w:tc>
        <w:tc>
          <w:tcPr>
            <w:tcW w:w="5287" w:type="dxa"/>
          </w:tcPr>
          <w:p w:rsidR="00BA1BDB" w:rsidRPr="000521E9" w:rsidRDefault="00BA1BDB" w:rsidP="00C2550B">
            <w:pPr>
              <w:rPr>
                <w:rtl/>
                <w:lang w:bidi="ar-IQ"/>
              </w:rPr>
            </w:pPr>
            <w:r>
              <w:rPr>
                <w:rFonts w:hint="cs"/>
                <w:rtl/>
                <w:lang w:bidi="ar-IQ"/>
              </w:rPr>
              <w:t>المرحلة الرابعة</w:t>
            </w:r>
          </w:p>
          <w:p w:rsidR="00BA1BDB" w:rsidRPr="000521E9" w:rsidRDefault="00BA1BDB" w:rsidP="00C2550B">
            <w:pPr>
              <w:rPr>
                <w:rtl/>
                <w:lang w:bidi="ar-IQ"/>
              </w:rPr>
            </w:pPr>
          </w:p>
        </w:tc>
      </w:tr>
      <w:tr w:rsidR="00BA1BDB" w:rsidRPr="000521E9" w:rsidTr="00C2550B">
        <w:tc>
          <w:tcPr>
            <w:tcW w:w="5203" w:type="dxa"/>
          </w:tcPr>
          <w:p w:rsidR="00BA1BDB" w:rsidRPr="000521E9" w:rsidRDefault="00BA1BDB" w:rsidP="00C2550B">
            <w:pPr>
              <w:rPr>
                <w:rtl/>
                <w:lang w:bidi="ar-IQ"/>
              </w:rPr>
            </w:pPr>
            <w:r w:rsidRPr="000521E9">
              <w:rPr>
                <w:rFonts w:hint="cs"/>
                <w:rtl/>
                <w:lang w:bidi="ar-IQ"/>
              </w:rPr>
              <w:t>6 . عدد الساعات الدراسية ( الكلي )</w:t>
            </w:r>
          </w:p>
        </w:tc>
        <w:tc>
          <w:tcPr>
            <w:tcW w:w="5287" w:type="dxa"/>
          </w:tcPr>
          <w:p w:rsidR="00BA1BDB" w:rsidRPr="000521E9" w:rsidRDefault="00BA1BDB" w:rsidP="00C2550B">
            <w:pPr>
              <w:rPr>
                <w:rtl/>
                <w:lang w:bidi="ar-IQ"/>
              </w:rPr>
            </w:pPr>
            <w:r>
              <w:rPr>
                <w:rFonts w:hint="cs"/>
                <w:rtl/>
                <w:lang w:bidi="ar-IQ"/>
              </w:rPr>
              <w:t>60</w:t>
            </w:r>
          </w:p>
        </w:tc>
      </w:tr>
      <w:tr w:rsidR="00BA1BDB" w:rsidRPr="000521E9" w:rsidTr="00C2550B">
        <w:tc>
          <w:tcPr>
            <w:tcW w:w="5203" w:type="dxa"/>
          </w:tcPr>
          <w:p w:rsidR="00BA1BDB" w:rsidRPr="000521E9" w:rsidRDefault="00BA1BDB" w:rsidP="00C2550B">
            <w:pPr>
              <w:rPr>
                <w:rtl/>
                <w:lang w:bidi="ar-IQ"/>
              </w:rPr>
            </w:pPr>
            <w:r w:rsidRPr="000521E9">
              <w:rPr>
                <w:rFonts w:hint="cs"/>
                <w:rtl/>
                <w:lang w:bidi="ar-IQ"/>
              </w:rPr>
              <w:t>7 . تاريخ إعداد هذا الوصف</w:t>
            </w:r>
          </w:p>
        </w:tc>
        <w:tc>
          <w:tcPr>
            <w:tcW w:w="5287" w:type="dxa"/>
          </w:tcPr>
          <w:p w:rsidR="00BA1BDB" w:rsidRPr="000521E9" w:rsidRDefault="00BA1BDB" w:rsidP="00C2550B">
            <w:pPr>
              <w:rPr>
                <w:rtl/>
                <w:lang w:bidi="ar-IQ"/>
              </w:rPr>
            </w:pPr>
          </w:p>
          <w:p w:rsidR="00BA1BDB" w:rsidRPr="000521E9" w:rsidRDefault="00BA1BDB" w:rsidP="00C2550B">
            <w:pPr>
              <w:rPr>
                <w:rtl/>
                <w:lang w:bidi="ar-IQ"/>
              </w:rPr>
            </w:pPr>
            <w:r>
              <w:rPr>
                <w:rFonts w:hint="cs"/>
                <w:rtl/>
                <w:lang w:bidi="ar-IQ"/>
              </w:rPr>
              <w:t>1/9/2017</w:t>
            </w:r>
          </w:p>
        </w:tc>
      </w:tr>
      <w:tr w:rsidR="00BA1BDB" w:rsidRPr="000521E9" w:rsidTr="00C2550B">
        <w:tc>
          <w:tcPr>
            <w:tcW w:w="10490" w:type="dxa"/>
            <w:gridSpan w:val="2"/>
          </w:tcPr>
          <w:p w:rsidR="00BA1BDB" w:rsidRPr="000521E9" w:rsidRDefault="00BA1BDB" w:rsidP="00C2550B">
            <w:pPr>
              <w:rPr>
                <w:rtl/>
                <w:lang w:bidi="ar-IQ"/>
              </w:rPr>
            </w:pPr>
            <w:r w:rsidRPr="000521E9">
              <w:rPr>
                <w:rFonts w:hint="cs"/>
                <w:rtl/>
                <w:lang w:bidi="ar-IQ"/>
              </w:rPr>
              <w:t>8 . أهداف المقرر :</w:t>
            </w:r>
            <w:r>
              <w:rPr>
                <w:rFonts w:hint="cs"/>
                <w:rtl/>
                <w:lang w:bidi="ar-IQ"/>
              </w:rPr>
              <w:t>يهدف هذا المقرر الى اعطاء الطالب فكرو املة عن التقنيات المسرحية وذلك من خلال دراسة ومشاهدة الاعمال المسرحية لمجموعة مختارة من كتاب المدخل الى الفنون المسرحية،ان الهدف من هذا المقرر هو ان يتعلم الطالب كيفية تصميم التقنيات المسرحية من خلال الاعمال المسرحية</w:t>
            </w:r>
          </w:p>
          <w:p w:rsidR="00BA1BDB" w:rsidRPr="000521E9" w:rsidRDefault="00BA1BDB" w:rsidP="00C2550B">
            <w:pPr>
              <w:rPr>
                <w:rtl/>
                <w:lang w:bidi="ar-IQ"/>
              </w:rPr>
            </w:pPr>
          </w:p>
        </w:tc>
      </w:tr>
    </w:tbl>
    <w:p w:rsidR="00BA1BDB" w:rsidRPr="000521E9" w:rsidRDefault="00BA1BDB" w:rsidP="00BA1BDB">
      <w:pPr>
        <w:rPr>
          <w:rtl/>
          <w:lang w:bidi="ar-IQ"/>
        </w:rPr>
      </w:pPr>
    </w:p>
    <w:tbl>
      <w:tblPr>
        <w:tblStyle w:val="a3"/>
        <w:bidiVisual/>
        <w:tblW w:w="10490" w:type="dxa"/>
        <w:tblInd w:w="-942" w:type="dxa"/>
        <w:tblLook w:val="04A0" w:firstRow="1" w:lastRow="0" w:firstColumn="1" w:lastColumn="0" w:noHBand="0" w:noVBand="1"/>
      </w:tblPr>
      <w:tblGrid>
        <w:gridCol w:w="10490"/>
      </w:tblGrid>
      <w:tr w:rsidR="00BA1BDB" w:rsidRPr="000521E9" w:rsidTr="00C2550B">
        <w:tc>
          <w:tcPr>
            <w:tcW w:w="10490" w:type="dxa"/>
          </w:tcPr>
          <w:p w:rsidR="00BA1BDB" w:rsidRPr="000521E9" w:rsidRDefault="00BA1BDB" w:rsidP="00C2550B">
            <w:pPr>
              <w:rPr>
                <w:rtl/>
                <w:lang w:bidi="ar-IQ"/>
              </w:rPr>
            </w:pPr>
            <w:r w:rsidRPr="000521E9">
              <w:rPr>
                <w:rFonts w:hint="cs"/>
                <w:rtl/>
                <w:lang w:bidi="ar-IQ"/>
              </w:rPr>
              <w:t xml:space="preserve">9 . مخرجات المقرر وطرائق التعليم والتعلم والتقييم </w:t>
            </w:r>
          </w:p>
        </w:tc>
      </w:tr>
      <w:tr w:rsidR="00BA1BDB" w:rsidRPr="000521E9" w:rsidTr="00C2550B">
        <w:tc>
          <w:tcPr>
            <w:tcW w:w="10490" w:type="dxa"/>
          </w:tcPr>
          <w:p w:rsidR="00BA1BDB" w:rsidRPr="000521E9" w:rsidRDefault="00BA1BDB" w:rsidP="00C2550B">
            <w:pPr>
              <w:rPr>
                <w:rtl/>
                <w:lang w:bidi="ar-IQ"/>
              </w:rPr>
            </w:pPr>
            <w:r w:rsidRPr="000521E9">
              <w:rPr>
                <w:rFonts w:hint="cs"/>
                <w:rtl/>
                <w:lang w:bidi="ar-IQ"/>
              </w:rPr>
              <w:t>أـ الاهداف المعرفية :ـ</w:t>
            </w:r>
          </w:p>
          <w:p w:rsidR="00BA1BDB" w:rsidRDefault="00BA1BDB" w:rsidP="00C2550B">
            <w:pPr>
              <w:rPr>
                <w:rtl/>
                <w:lang w:bidi="ar-IQ"/>
              </w:rPr>
            </w:pPr>
            <w:r w:rsidRPr="000521E9">
              <w:rPr>
                <w:rFonts w:hint="cs"/>
                <w:rtl/>
                <w:lang w:bidi="ar-IQ"/>
              </w:rPr>
              <w:t xml:space="preserve">أـ1 ـ التذكر  : </w:t>
            </w:r>
            <w:r>
              <w:rPr>
                <w:rFonts w:hint="cs"/>
                <w:rtl/>
                <w:lang w:bidi="ar-IQ"/>
              </w:rPr>
              <w:t>ان يعرف الطالب التقنيات المسرحية.</w:t>
            </w:r>
          </w:p>
          <w:p w:rsidR="00BA1BDB" w:rsidRPr="000521E9" w:rsidRDefault="00BA1BDB" w:rsidP="00C2550B">
            <w:pPr>
              <w:rPr>
                <w:rtl/>
                <w:lang w:bidi="ar-IQ"/>
              </w:rPr>
            </w:pPr>
            <w:r w:rsidRPr="000521E9">
              <w:rPr>
                <w:rFonts w:hint="cs"/>
                <w:rtl/>
                <w:lang w:bidi="ar-IQ"/>
              </w:rPr>
              <w:t xml:space="preserve">أـ2 ـ الفهم    : </w:t>
            </w:r>
            <w:r>
              <w:rPr>
                <w:rFonts w:hint="cs"/>
                <w:rtl/>
                <w:lang w:bidi="ar-IQ"/>
              </w:rPr>
              <w:t>ان يشرح الطالب انواع التقنيات المسرحية من خلال العرض المسرحي.</w:t>
            </w:r>
          </w:p>
          <w:p w:rsidR="00BA1BDB" w:rsidRDefault="00BA1BDB" w:rsidP="00C2550B">
            <w:pPr>
              <w:rPr>
                <w:rtl/>
                <w:lang w:bidi="ar-IQ"/>
              </w:rPr>
            </w:pPr>
            <w:r w:rsidRPr="000521E9">
              <w:rPr>
                <w:rFonts w:hint="cs"/>
                <w:rtl/>
                <w:lang w:bidi="ar-IQ"/>
              </w:rPr>
              <w:t xml:space="preserve">أـ3 ـ التطبيق : </w:t>
            </w:r>
            <w:r>
              <w:rPr>
                <w:rFonts w:hint="cs"/>
                <w:rtl/>
                <w:lang w:bidi="ar-IQ"/>
              </w:rPr>
              <w:t>ان يطبق الطالب استخدامات التقنيات المسرحية من خلال العرض المسرحي.</w:t>
            </w:r>
          </w:p>
          <w:p w:rsidR="00BA1BDB" w:rsidRPr="000521E9" w:rsidRDefault="00BA1BDB" w:rsidP="00C2550B">
            <w:pPr>
              <w:rPr>
                <w:rtl/>
                <w:lang w:bidi="ar-IQ"/>
              </w:rPr>
            </w:pPr>
            <w:r w:rsidRPr="000521E9">
              <w:rPr>
                <w:rFonts w:hint="cs"/>
                <w:rtl/>
                <w:lang w:bidi="ar-IQ"/>
              </w:rPr>
              <w:t>أـ4ـ التحليل   :</w:t>
            </w:r>
            <w:r>
              <w:rPr>
                <w:rFonts w:hint="cs"/>
                <w:rtl/>
                <w:lang w:bidi="ar-IQ"/>
              </w:rPr>
              <w:t>ان يتعرف الطالب على اهمية استخدام التقنيات المسرحية في سياقات متعددة.</w:t>
            </w:r>
            <w:r w:rsidRPr="000521E9">
              <w:rPr>
                <w:rFonts w:hint="cs"/>
                <w:rtl/>
                <w:lang w:bidi="ar-IQ"/>
              </w:rPr>
              <w:t xml:space="preserve"> </w:t>
            </w:r>
          </w:p>
          <w:p w:rsidR="00BA1BDB" w:rsidRPr="000521E9" w:rsidRDefault="00BA1BDB" w:rsidP="00C2550B">
            <w:pPr>
              <w:rPr>
                <w:rtl/>
                <w:lang w:bidi="ar-IQ"/>
              </w:rPr>
            </w:pPr>
            <w:r w:rsidRPr="000521E9">
              <w:rPr>
                <w:rFonts w:hint="cs"/>
                <w:rtl/>
                <w:lang w:bidi="ar-IQ"/>
              </w:rPr>
              <w:t>أـ5ـ التركيب  :</w:t>
            </w:r>
            <w:r>
              <w:rPr>
                <w:rFonts w:hint="cs"/>
                <w:rtl/>
                <w:lang w:bidi="ar-IQ"/>
              </w:rPr>
              <w:t xml:space="preserve"> ان يصمم الطالب ديكورا لاحدى المسرحيات.</w:t>
            </w:r>
          </w:p>
          <w:p w:rsidR="00BA1BDB" w:rsidRPr="000521E9" w:rsidRDefault="00BA1BDB" w:rsidP="00C2550B">
            <w:pPr>
              <w:rPr>
                <w:rtl/>
                <w:lang w:bidi="ar-IQ"/>
              </w:rPr>
            </w:pPr>
            <w:r w:rsidRPr="000521E9">
              <w:rPr>
                <w:rFonts w:hint="cs"/>
                <w:rtl/>
                <w:lang w:bidi="ar-IQ"/>
              </w:rPr>
              <w:t xml:space="preserve">أـ6 ـ التقويم   : </w:t>
            </w:r>
            <w:r>
              <w:rPr>
                <w:rFonts w:hint="cs"/>
                <w:rtl/>
                <w:lang w:bidi="ar-IQ"/>
              </w:rPr>
              <w:t>ان يقدر الطالب على اهمية دراسة الفنون المسرحية والتقنيات بصورة خاصة</w:t>
            </w:r>
          </w:p>
        </w:tc>
      </w:tr>
    </w:tbl>
    <w:p w:rsidR="00BA1BDB" w:rsidRPr="00210F1C" w:rsidRDefault="00BA1BDB" w:rsidP="00BA1BDB">
      <w:pPr>
        <w:rPr>
          <w:rtl/>
          <w:lang w:bidi="ar-IQ"/>
        </w:rPr>
      </w:pPr>
    </w:p>
    <w:tbl>
      <w:tblPr>
        <w:tblStyle w:val="a3"/>
        <w:bidiVisual/>
        <w:tblW w:w="10490" w:type="dxa"/>
        <w:tblInd w:w="-942" w:type="dxa"/>
        <w:tblLook w:val="04A0" w:firstRow="1" w:lastRow="0" w:firstColumn="1" w:lastColumn="0" w:noHBand="0" w:noVBand="1"/>
      </w:tblPr>
      <w:tblGrid>
        <w:gridCol w:w="10490"/>
      </w:tblGrid>
      <w:tr w:rsidR="00BA1BDB" w:rsidRPr="000521E9" w:rsidTr="00C2550B">
        <w:trPr>
          <w:trHeight w:val="1284"/>
        </w:trPr>
        <w:tc>
          <w:tcPr>
            <w:tcW w:w="10490" w:type="dxa"/>
          </w:tcPr>
          <w:p w:rsidR="00BA1BDB" w:rsidRPr="000521E9" w:rsidRDefault="00BA1BDB" w:rsidP="00C2550B">
            <w:pPr>
              <w:rPr>
                <w:rtl/>
                <w:lang w:bidi="ar-IQ"/>
              </w:rPr>
            </w:pPr>
            <w:r w:rsidRPr="000521E9">
              <w:rPr>
                <w:rFonts w:hint="cs"/>
                <w:rtl/>
                <w:lang w:bidi="ar-IQ"/>
              </w:rPr>
              <w:t>ب ـ الاهداف المهاراتية الخاصة بالمقرر .</w:t>
            </w:r>
          </w:p>
          <w:p w:rsidR="00BA1BDB" w:rsidRPr="000521E9" w:rsidRDefault="00BA1BDB" w:rsidP="00C2550B">
            <w:pPr>
              <w:rPr>
                <w:rtl/>
                <w:lang w:bidi="ar-IQ"/>
              </w:rPr>
            </w:pPr>
            <w:r w:rsidRPr="000521E9">
              <w:rPr>
                <w:rFonts w:hint="cs"/>
                <w:rtl/>
                <w:lang w:bidi="ar-IQ"/>
              </w:rPr>
              <w:t xml:space="preserve">ب1 ـ </w:t>
            </w:r>
            <w:r>
              <w:rPr>
                <w:rFonts w:hint="cs"/>
                <w:rtl/>
                <w:lang w:bidi="ar-IQ"/>
              </w:rPr>
              <w:t>ان يناقش الطالب عناصر العرض المسرحي على اساس نقدي واضح.</w:t>
            </w:r>
          </w:p>
          <w:p w:rsidR="00BA1BDB" w:rsidRPr="000521E9" w:rsidRDefault="00BA1BDB" w:rsidP="00C2550B">
            <w:pPr>
              <w:rPr>
                <w:rtl/>
                <w:lang w:bidi="ar-IQ"/>
              </w:rPr>
            </w:pPr>
            <w:r w:rsidRPr="000521E9">
              <w:rPr>
                <w:rFonts w:hint="cs"/>
                <w:rtl/>
                <w:lang w:bidi="ar-IQ"/>
              </w:rPr>
              <w:t xml:space="preserve">ب2 ـ </w:t>
            </w:r>
            <w:r>
              <w:rPr>
                <w:rFonts w:hint="cs"/>
                <w:rtl/>
                <w:lang w:bidi="ar-IQ"/>
              </w:rPr>
              <w:t>مناقشة الطالب بشكل عملي بكل مايتعلق بموضوع استخدام التقنيات المسرحية من خلال العرض المسرحي.</w:t>
            </w:r>
          </w:p>
          <w:p w:rsidR="00BA1BDB" w:rsidRDefault="00BA1BDB" w:rsidP="00C2550B">
            <w:pPr>
              <w:rPr>
                <w:rtl/>
                <w:lang w:bidi="ar-IQ"/>
              </w:rPr>
            </w:pPr>
            <w:r w:rsidRPr="000521E9">
              <w:rPr>
                <w:rFonts w:hint="cs"/>
                <w:rtl/>
                <w:lang w:bidi="ar-IQ"/>
              </w:rPr>
              <w:t xml:space="preserve">ب3 ـ </w:t>
            </w:r>
            <w:r>
              <w:rPr>
                <w:rFonts w:hint="cs"/>
                <w:rtl/>
                <w:lang w:bidi="ar-IQ"/>
              </w:rPr>
              <w:t xml:space="preserve">دفع الطال باتحاه تفكيري نقدي </w:t>
            </w:r>
            <w:r>
              <w:rPr>
                <w:rtl/>
                <w:lang w:bidi="ar-IQ"/>
              </w:rPr>
              <w:t>–</w:t>
            </w:r>
            <w:r>
              <w:rPr>
                <w:rFonts w:hint="cs"/>
                <w:rtl/>
                <w:lang w:bidi="ar-IQ"/>
              </w:rPr>
              <w:t>تحليلي.</w:t>
            </w:r>
          </w:p>
          <w:p w:rsidR="00BA1BDB" w:rsidRPr="000521E9" w:rsidRDefault="00BA1BDB" w:rsidP="00C2550B">
            <w:pPr>
              <w:rPr>
                <w:rtl/>
                <w:lang w:bidi="ar-IQ"/>
              </w:rPr>
            </w:pPr>
            <w:r w:rsidRPr="000521E9">
              <w:rPr>
                <w:rFonts w:hint="cs"/>
                <w:rtl/>
                <w:lang w:bidi="ar-IQ"/>
              </w:rPr>
              <w:t xml:space="preserve">ب4 ـ </w:t>
            </w:r>
            <w:r>
              <w:rPr>
                <w:rFonts w:hint="cs"/>
                <w:rtl/>
                <w:lang w:bidi="ar-IQ"/>
              </w:rPr>
              <w:t>حث الطالب على كتابة التقارير والبحوث فيمجال هذا المقرر.</w:t>
            </w:r>
          </w:p>
        </w:tc>
      </w:tr>
      <w:tr w:rsidR="00BA1BDB" w:rsidRPr="000521E9" w:rsidTr="00C2550B">
        <w:trPr>
          <w:trHeight w:val="312"/>
        </w:trPr>
        <w:tc>
          <w:tcPr>
            <w:tcW w:w="10490" w:type="dxa"/>
          </w:tcPr>
          <w:p w:rsidR="00BA1BDB" w:rsidRPr="000521E9" w:rsidRDefault="00BA1BDB" w:rsidP="00C2550B">
            <w:pPr>
              <w:rPr>
                <w:rtl/>
                <w:lang w:bidi="ar-IQ"/>
              </w:rPr>
            </w:pPr>
            <w:r w:rsidRPr="000521E9">
              <w:rPr>
                <w:rFonts w:hint="cs"/>
                <w:rtl/>
                <w:lang w:bidi="ar-IQ"/>
              </w:rPr>
              <w:t>طرائق التعليم والتعلم</w:t>
            </w:r>
          </w:p>
        </w:tc>
      </w:tr>
      <w:tr w:rsidR="00BA1BDB" w:rsidRPr="000521E9" w:rsidTr="00C2550B">
        <w:trPr>
          <w:trHeight w:val="984"/>
        </w:trPr>
        <w:tc>
          <w:tcPr>
            <w:tcW w:w="10490" w:type="dxa"/>
          </w:tcPr>
          <w:p w:rsidR="00BA1BDB" w:rsidRDefault="00BA1BDB" w:rsidP="00C2550B">
            <w:pPr>
              <w:rPr>
                <w:rtl/>
                <w:lang w:bidi="ar-IQ"/>
              </w:rPr>
            </w:pPr>
            <w:r w:rsidRPr="000521E9">
              <w:rPr>
                <w:rFonts w:hint="cs"/>
                <w:rtl/>
                <w:lang w:bidi="ar-IQ"/>
              </w:rPr>
              <w:t xml:space="preserve">1 . </w:t>
            </w:r>
            <w:r>
              <w:rPr>
                <w:rFonts w:hint="cs"/>
                <w:rtl/>
                <w:lang w:bidi="ar-IQ"/>
              </w:rPr>
              <w:t>القاء المحاضرات(الشرح والتوضيح)</w:t>
            </w:r>
          </w:p>
          <w:p w:rsidR="00BA1BDB" w:rsidRPr="000521E9" w:rsidRDefault="00BA1BDB" w:rsidP="00C2550B">
            <w:pPr>
              <w:rPr>
                <w:rtl/>
                <w:lang w:bidi="ar-IQ"/>
              </w:rPr>
            </w:pPr>
            <w:r w:rsidRPr="000521E9">
              <w:rPr>
                <w:rFonts w:hint="cs"/>
                <w:rtl/>
                <w:lang w:bidi="ar-IQ"/>
              </w:rPr>
              <w:t xml:space="preserve">2 . </w:t>
            </w:r>
            <w:r>
              <w:rPr>
                <w:rFonts w:hint="cs"/>
                <w:rtl/>
                <w:lang w:bidi="ar-IQ"/>
              </w:rPr>
              <w:t>استخدام الوسائل التعليمية التكنولوجية كعينات للتدريس(الافلام التعليمية،المحاضرات الالكترونية)</w:t>
            </w:r>
          </w:p>
          <w:p w:rsidR="00BA1BDB" w:rsidRPr="000521E9" w:rsidRDefault="00BA1BDB" w:rsidP="00C2550B">
            <w:pPr>
              <w:rPr>
                <w:rtl/>
                <w:lang w:bidi="ar-IQ"/>
              </w:rPr>
            </w:pPr>
            <w:r w:rsidRPr="000521E9">
              <w:rPr>
                <w:rFonts w:hint="cs"/>
                <w:rtl/>
                <w:lang w:bidi="ar-IQ"/>
              </w:rPr>
              <w:t xml:space="preserve">3 . </w:t>
            </w:r>
            <w:r>
              <w:rPr>
                <w:rFonts w:hint="cs"/>
                <w:rtl/>
                <w:lang w:bidi="ar-IQ"/>
              </w:rPr>
              <w:t>طريقة التعلم الذاتي وذلك من خلال دعم بيئة التعلم المتمركز حول المتعلم.</w:t>
            </w:r>
          </w:p>
          <w:p w:rsidR="00BA1BDB" w:rsidRPr="000521E9" w:rsidRDefault="00BA1BDB" w:rsidP="00C2550B">
            <w:pPr>
              <w:rPr>
                <w:rtl/>
                <w:lang w:bidi="ar-IQ"/>
              </w:rPr>
            </w:pPr>
            <w:r w:rsidRPr="000521E9">
              <w:rPr>
                <w:rFonts w:hint="cs"/>
                <w:rtl/>
                <w:lang w:bidi="ar-IQ"/>
              </w:rPr>
              <w:t xml:space="preserve">4 . </w:t>
            </w:r>
            <w:r>
              <w:rPr>
                <w:rFonts w:hint="cs"/>
                <w:rtl/>
                <w:lang w:bidi="ar-IQ"/>
              </w:rPr>
              <w:t>حث الطلاب على استخدام المكتبة كاحد اساليب التعلم.</w:t>
            </w:r>
          </w:p>
        </w:tc>
      </w:tr>
      <w:tr w:rsidR="00BA1BDB" w:rsidRPr="000521E9" w:rsidTr="00C2550B">
        <w:trPr>
          <w:trHeight w:val="303"/>
        </w:trPr>
        <w:tc>
          <w:tcPr>
            <w:tcW w:w="10490" w:type="dxa"/>
          </w:tcPr>
          <w:p w:rsidR="00BA1BDB" w:rsidRPr="000521E9" w:rsidRDefault="00BA1BDB" w:rsidP="00C2550B">
            <w:pPr>
              <w:rPr>
                <w:rtl/>
                <w:lang w:bidi="ar-IQ"/>
              </w:rPr>
            </w:pPr>
            <w:r w:rsidRPr="000521E9">
              <w:rPr>
                <w:rFonts w:hint="cs"/>
                <w:rtl/>
                <w:lang w:bidi="ar-IQ"/>
              </w:rPr>
              <w:t>طرائق التقييم</w:t>
            </w:r>
          </w:p>
        </w:tc>
      </w:tr>
      <w:tr w:rsidR="00BA1BDB" w:rsidRPr="000521E9" w:rsidTr="00C2550B">
        <w:trPr>
          <w:trHeight w:val="276"/>
        </w:trPr>
        <w:tc>
          <w:tcPr>
            <w:tcW w:w="10490" w:type="dxa"/>
          </w:tcPr>
          <w:p w:rsidR="00BA1BDB" w:rsidRPr="000521E9" w:rsidRDefault="00BA1BDB" w:rsidP="00C2550B">
            <w:pPr>
              <w:rPr>
                <w:rtl/>
                <w:lang w:bidi="ar-IQ"/>
              </w:rPr>
            </w:pPr>
            <w:r w:rsidRPr="000521E9">
              <w:rPr>
                <w:rFonts w:hint="cs"/>
                <w:rtl/>
                <w:lang w:bidi="ar-IQ"/>
              </w:rPr>
              <w:t>الاختبارات التحريرية ـ الاختبارات الشفهية ـ المشاركات اليومية ـ انجاز التقارير والواجبات</w:t>
            </w:r>
          </w:p>
        </w:tc>
      </w:tr>
      <w:tr w:rsidR="00BA1BDB" w:rsidRPr="000521E9" w:rsidTr="00C2550B">
        <w:trPr>
          <w:trHeight w:val="1284"/>
        </w:trPr>
        <w:tc>
          <w:tcPr>
            <w:tcW w:w="10490" w:type="dxa"/>
          </w:tcPr>
          <w:p w:rsidR="00BA1BDB" w:rsidRPr="000521E9" w:rsidRDefault="00BA1BDB" w:rsidP="00C2550B">
            <w:pPr>
              <w:rPr>
                <w:rtl/>
                <w:lang w:bidi="ar-IQ"/>
              </w:rPr>
            </w:pPr>
            <w:r w:rsidRPr="000521E9">
              <w:rPr>
                <w:rFonts w:hint="cs"/>
                <w:rtl/>
                <w:lang w:bidi="ar-IQ"/>
              </w:rPr>
              <w:t>ج ـ الاهداف الوجدانية والقيمية :</w:t>
            </w:r>
          </w:p>
          <w:p w:rsidR="00BA1BDB" w:rsidRDefault="00BA1BDB" w:rsidP="00C2550B">
            <w:pPr>
              <w:rPr>
                <w:rtl/>
                <w:lang w:bidi="ar-IQ"/>
              </w:rPr>
            </w:pPr>
            <w:r w:rsidRPr="000521E9">
              <w:rPr>
                <w:rFonts w:hint="cs"/>
                <w:rtl/>
                <w:lang w:bidi="ar-IQ"/>
              </w:rPr>
              <w:t xml:space="preserve">ج1 ـ الاستقبال والتقبل : </w:t>
            </w:r>
            <w:r>
              <w:rPr>
                <w:rFonts w:hint="cs"/>
                <w:rtl/>
                <w:lang w:bidi="ar-IQ"/>
              </w:rPr>
              <w:t>ان يصغي الطالب الى محاضرة تدور حول تطور التقنيات المسرحية</w:t>
            </w:r>
          </w:p>
          <w:p w:rsidR="00BA1BDB" w:rsidRPr="000521E9" w:rsidRDefault="00BA1BDB" w:rsidP="00C2550B">
            <w:pPr>
              <w:rPr>
                <w:rtl/>
                <w:lang w:bidi="ar-IQ"/>
              </w:rPr>
            </w:pPr>
            <w:r w:rsidRPr="000521E9">
              <w:rPr>
                <w:rFonts w:hint="cs"/>
                <w:rtl/>
                <w:lang w:bidi="ar-IQ"/>
              </w:rPr>
              <w:t xml:space="preserve">ج2 ـ الاستجابة : </w:t>
            </w:r>
            <w:r>
              <w:rPr>
                <w:rFonts w:hint="cs"/>
                <w:rtl/>
                <w:lang w:bidi="ar-IQ"/>
              </w:rPr>
              <w:t>ان يجد الطالب متعة في مشاهدة العروض المسرحية</w:t>
            </w:r>
          </w:p>
          <w:p w:rsidR="00BA1BDB" w:rsidRPr="000521E9" w:rsidRDefault="00BA1BDB" w:rsidP="00C2550B">
            <w:pPr>
              <w:rPr>
                <w:rtl/>
                <w:lang w:bidi="ar-IQ"/>
              </w:rPr>
            </w:pPr>
            <w:r w:rsidRPr="000521E9">
              <w:rPr>
                <w:rFonts w:hint="cs"/>
                <w:rtl/>
                <w:lang w:bidi="ar-IQ"/>
              </w:rPr>
              <w:t xml:space="preserve">ج3 ـ الحكم القيمي : </w:t>
            </w:r>
            <w:r>
              <w:rPr>
                <w:rFonts w:hint="cs"/>
                <w:rtl/>
                <w:lang w:bidi="ar-IQ"/>
              </w:rPr>
              <w:t xml:space="preserve">ان يقرر الطالب دور التقنيات المسرحية في مجال العرض المسرحي </w:t>
            </w:r>
          </w:p>
          <w:p w:rsidR="00BA1BDB" w:rsidRPr="000521E9" w:rsidRDefault="00BA1BDB" w:rsidP="00C2550B">
            <w:pPr>
              <w:rPr>
                <w:rtl/>
                <w:lang w:bidi="ar-IQ"/>
              </w:rPr>
            </w:pPr>
            <w:r w:rsidRPr="000521E9">
              <w:rPr>
                <w:rFonts w:hint="cs"/>
                <w:rtl/>
                <w:lang w:bidi="ar-IQ"/>
              </w:rPr>
              <w:t xml:space="preserve">ج4 ـ التنظيم القيمي : </w:t>
            </w:r>
            <w:r>
              <w:rPr>
                <w:rFonts w:hint="cs"/>
                <w:rtl/>
                <w:lang w:bidi="ar-IQ"/>
              </w:rPr>
              <w:t>ان يتقبل الطالب تعلم تصميم  التقنيات مكن خلال الممارسة العملية</w:t>
            </w:r>
          </w:p>
        </w:tc>
      </w:tr>
      <w:tr w:rsidR="00BA1BDB" w:rsidRPr="000521E9" w:rsidTr="00C2550B">
        <w:trPr>
          <w:trHeight w:val="264"/>
        </w:trPr>
        <w:tc>
          <w:tcPr>
            <w:tcW w:w="10490" w:type="dxa"/>
          </w:tcPr>
          <w:p w:rsidR="00BA1BDB" w:rsidRPr="000521E9" w:rsidRDefault="00BA1BDB" w:rsidP="00C2550B">
            <w:pPr>
              <w:rPr>
                <w:rtl/>
                <w:lang w:bidi="ar-IQ"/>
              </w:rPr>
            </w:pPr>
            <w:r w:rsidRPr="000521E9">
              <w:rPr>
                <w:rFonts w:hint="cs"/>
                <w:rtl/>
                <w:lang w:bidi="ar-IQ"/>
              </w:rPr>
              <w:t>طرائق التعليم والتعلم</w:t>
            </w:r>
          </w:p>
        </w:tc>
      </w:tr>
      <w:tr w:rsidR="00BA1BDB" w:rsidRPr="000521E9" w:rsidTr="00C2550B">
        <w:trPr>
          <w:trHeight w:val="516"/>
        </w:trPr>
        <w:tc>
          <w:tcPr>
            <w:tcW w:w="10490" w:type="dxa"/>
          </w:tcPr>
          <w:p w:rsidR="00BA1BDB" w:rsidRPr="000521E9" w:rsidRDefault="00BA1BDB" w:rsidP="00C2550B">
            <w:pPr>
              <w:rPr>
                <w:rtl/>
                <w:lang w:bidi="ar-IQ"/>
              </w:rPr>
            </w:pPr>
            <w:r w:rsidRPr="000521E9">
              <w:rPr>
                <w:rFonts w:hint="cs"/>
                <w:rtl/>
                <w:lang w:bidi="ar-IQ"/>
              </w:rPr>
              <w:lastRenderedPageBreak/>
              <w:t xml:space="preserve">1 . </w:t>
            </w:r>
            <w:r>
              <w:rPr>
                <w:rFonts w:hint="cs"/>
                <w:rtl/>
                <w:lang w:bidi="ar-IQ"/>
              </w:rPr>
              <w:t>القاءالمحاضرات(الشرح والتوضيح)</w:t>
            </w:r>
          </w:p>
          <w:p w:rsidR="00BA1BDB" w:rsidRPr="000521E9" w:rsidRDefault="00BA1BDB" w:rsidP="00C2550B">
            <w:pPr>
              <w:rPr>
                <w:rtl/>
                <w:lang w:bidi="ar-IQ"/>
              </w:rPr>
            </w:pPr>
            <w:r w:rsidRPr="000521E9">
              <w:rPr>
                <w:rFonts w:hint="cs"/>
                <w:rtl/>
                <w:lang w:bidi="ar-IQ"/>
              </w:rPr>
              <w:t>2 .</w:t>
            </w:r>
            <w:r>
              <w:rPr>
                <w:rFonts w:hint="cs"/>
                <w:rtl/>
                <w:lang w:bidi="ar-IQ"/>
              </w:rPr>
              <w:t xml:space="preserve"> استخدام الوسائل التعليمية التكنولوجية كعينات للتدريس(الافلام التعليمية،المحاضرات الالكترونية)</w:t>
            </w:r>
          </w:p>
          <w:p w:rsidR="00BA1BDB" w:rsidRPr="000521E9" w:rsidRDefault="00BA1BDB" w:rsidP="00C2550B">
            <w:pPr>
              <w:rPr>
                <w:rtl/>
                <w:lang w:bidi="ar-IQ"/>
              </w:rPr>
            </w:pPr>
            <w:r w:rsidRPr="000521E9">
              <w:rPr>
                <w:rFonts w:hint="cs"/>
                <w:rtl/>
                <w:lang w:bidi="ar-IQ"/>
              </w:rPr>
              <w:t xml:space="preserve">3 . </w:t>
            </w:r>
            <w:r>
              <w:rPr>
                <w:rFonts w:hint="cs"/>
                <w:rtl/>
                <w:lang w:bidi="ar-IQ"/>
              </w:rPr>
              <w:t>طريقة التعلم الذاتي وذلك من خلال دعم بيئة التعلم المتمركز حول التعلم</w:t>
            </w:r>
          </w:p>
          <w:p w:rsidR="00BA1BDB" w:rsidRPr="000521E9" w:rsidRDefault="00BA1BDB" w:rsidP="00C2550B">
            <w:pPr>
              <w:rPr>
                <w:rtl/>
                <w:lang w:bidi="ar-IQ"/>
              </w:rPr>
            </w:pPr>
            <w:r w:rsidRPr="000521E9">
              <w:rPr>
                <w:rFonts w:hint="cs"/>
                <w:rtl/>
                <w:lang w:bidi="ar-IQ"/>
              </w:rPr>
              <w:t xml:space="preserve">4 . </w:t>
            </w:r>
            <w:r>
              <w:rPr>
                <w:rFonts w:hint="cs"/>
                <w:rtl/>
                <w:lang w:bidi="ar-IQ"/>
              </w:rPr>
              <w:t>مطالبة الطالب بتقارير علمية وحثه على المشاركة في النقشات العلمية</w:t>
            </w:r>
          </w:p>
        </w:tc>
      </w:tr>
      <w:tr w:rsidR="00BA1BDB" w:rsidRPr="000521E9" w:rsidTr="00C2550B">
        <w:trPr>
          <w:trHeight w:val="593"/>
        </w:trPr>
        <w:tc>
          <w:tcPr>
            <w:tcW w:w="10490" w:type="dxa"/>
          </w:tcPr>
          <w:p w:rsidR="00BA1BDB" w:rsidRPr="000521E9" w:rsidRDefault="00BA1BDB" w:rsidP="00C2550B">
            <w:pPr>
              <w:rPr>
                <w:rtl/>
                <w:lang w:bidi="ar-IQ"/>
              </w:rPr>
            </w:pPr>
            <w:r w:rsidRPr="000521E9">
              <w:rPr>
                <w:rFonts w:hint="cs"/>
                <w:rtl/>
                <w:lang w:bidi="ar-IQ"/>
              </w:rPr>
              <w:t xml:space="preserve">طرائق التقييم </w:t>
            </w:r>
          </w:p>
        </w:tc>
      </w:tr>
      <w:tr w:rsidR="00BA1BDB" w:rsidRPr="000521E9" w:rsidTr="00C2550B">
        <w:trPr>
          <w:trHeight w:val="320"/>
        </w:trPr>
        <w:tc>
          <w:tcPr>
            <w:tcW w:w="10490" w:type="dxa"/>
          </w:tcPr>
          <w:p w:rsidR="00BA1BDB" w:rsidRPr="000521E9" w:rsidRDefault="00BA1BDB" w:rsidP="00C2550B">
            <w:pPr>
              <w:rPr>
                <w:rtl/>
                <w:lang w:bidi="ar-IQ"/>
              </w:rPr>
            </w:pPr>
            <w:r w:rsidRPr="000521E9">
              <w:rPr>
                <w:rFonts w:hint="cs"/>
                <w:rtl/>
                <w:lang w:bidi="ar-IQ"/>
              </w:rPr>
              <w:t>الاختبارات التحريرية ـ الاختبارات الشفهية ـ المشاركات اليومية ـ انجاز التقارير والواجبات</w:t>
            </w:r>
          </w:p>
        </w:tc>
      </w:tr>
      <w:tr w:rsidR="00BA1BDB" w:rsidRPr="000521E9" w:rsidTr="00C2550B">
        <w:trPr>
          <w:trHeight w:val="1637"/>
        </w:trPr>
        <w:tc>
          <w:tcPr>
            <w:tcW w:w="10490" w:type="dxa"/>
          </w:tcPr>
          <w:p w:rsidR="00BA1BDB" w:rsidRPr="000521E9" w:rsidRDefault="00BA1BDB" w:rsidP="00C2550B">
            <w:pPr>
              <w:rPr>
                <w:rtl/>
                <w:lang w:bidi="ar-IQ"/>
              </w:rPr>
            </w:pPr>
            <w:r w:rsidRPr="000521E9">
              <w:rPr>
                <w:rFonts w:hint="cs"/>
                <w:rtl/>
                <w:lang w:bidi="ar-IQ"/>
              </w:rPr>
              <w:t xml:space="preserve">د ـ </w:t>
            </w:r>
            <w:r>
              <w:rPr>
                <w:rFonts w:hint="cs"/>
                <w:rtl/>
                <w:lang w:bidi="ar-IQ"/>
              </w:rPr>
              <w:t>المهارات العامة والتاهيلية المنقولة (المهارات الاخرى المتعلقة بقابيلة التوظيف والتطور الشخصي)</w:t>
            </w:r>
          </w:p>
          <w:p w:rsidR="00BA1BDB" w:rsidRPr="000521E9" w:rsidRDefault="00BA1BDB" w:rsidP="00C2550B">
            <w:pPr>
              <w:rPr>
                <w:rtl/>
                <w:lang w:bidi="ar-IQ"/>
              </w:rPr>
            </w:pPr>
            <w:r w:rsidRPr="000521E9">
              <w:rPr>
                <w:rFonts w:hint="cs"/>
                <w:rtl/>
                <w:lang w:bidi="ar-IQ"/>
              </w:rPr>
              <w:t xml:space="preserve">د1 ـ </w:t>
            </w:r>
            <w:r>
              <w:rPr>
                <w:rFonts w:hint="cs"/>
                <w:rtl/>
                <w:lang w:bidi="ar-IQ"/>
              </w:rPr>
              <w:t>مهارات القيادة والاتصال الفعال</w:t>
            </w:r>
          </w:p>
          <w:p w:rsidR="00BA1BDB" w:rsidRDefault="00BA1BDB" w:rsidP="00C2550B">
            <w:pPr>
              <w:rPr>
                <w:rtl/>
                <w:lang w:bidi="ar-IQ"/>
              </w:rPr>
            </w:pPr>
            <w:r w:rsidRPr="000521E9">
              <w:rPr>
                <w:rFonts w:hint="cs"/>
                <w:rtl/>
                <w:lang w:bidi="ar-IQ"/>
              </w:rPr>
              <w:t>د2 ـ</w:t>
            </w:r>
            <w:r>
              <w:rPr>
                <w:rFonts w:hint="cs"/>
                <w:rtl/>
                <w:lang w:bidi="ar-IQ"/>
              </w:rPr>
              <w:t>اتقان استخدام التقنيات المسرحية قراءة وتصميم وتطبيقها في العرض المسرحي</w:t>
            </w:r>
          </w:p>
          <w:p w:rsidR="00BA1BDB" w:rsidRDefault="00BA1BDB" w:rsidP="00C2550B">
            <w:pPr>
              <w:rPr>
                <w:rtl/>
                <w:lang w:bidi="ar-IQ"/>
              </w:rPr>
            </w:pPr>
            <w:r w:rsidRPr="000521E9">
              <w:rPr>
                <w:rFonts w:hint="cs"/>
                <w:rtl/>
                <w:lang w:bidi="ar-IQ"/>
              </w:rPr>
              <w:t xml:space="preserve"> د3 ـ </w:t>
            </w:r>
            <w:r>
              <w:rPr>
                <w:rFonts w:hint="cs"/>
                <w:rtl/>
                <w:lang w:bidi="ar-IQ"/>
              </w:rPr>
              <w:t>اطلاع الطالب على بعض التصاميم العالمية الرفد ثقافته العامة</w:t>
            </w:r>
          </w:p>
          <w:p w:rsidR="00BA1BDB" w:rsidRPr="000521E9" w:rsidRDefault="00BA1BDB" w:rsidP="00C2550B">
            <w:pPr>
              <w:rPr>
                <w:rtl/>
                <w:lang w:bidi="ar-IQ"/>
              </w:rPr>
            </w:pPr>
            <w:r w:rsidRPr="000521E9">
              <w:rPr>
                <w:rFonts w:hint="cs"/>
                <w:rtl/>
                <w:lang w:bidi="ar-IQ"/>
              </w:rPr>
              <w:t xml:space="preserve">د4 ـ </w:t>
            </w:r>
            <w:r>
              <w:rPr>
                <w:rFonts w:hint="cs"/>
                <w:rtl/>
                <w:lang w:bidi="ar-IQ"/>
              </w:rPr>
              <w:t>تنمية مهارات الطالب من خلال التركيز على بعض التصاميم الخارجية التي تساعده على تطوير نفسه</w:t>
            </w:r>
          </w:p>
        </w:tc>
      </w:tr>
      <w:tr w:rsidR="00BA1BDB" w:rsidRPr="000521E9" w:rsidTr="00C2550B">
        <w:trPr>
          <w:trHeight w:val="492"/>
        </w:trPr>
        <w:tc>
          <w:tcPr>
            <w:tcW w:w="10490" w:type="dxa"/>
            <w:tcBorders>
              <w:left w:val="nil"/>
              <w:bottom w:val="nil"/>
              <w:right w:val="nil"/>
            </w:tcBorders>
          </w:tcPr>
          <w:p w:rsidR="00BA1BDB" w:rsidRPr="00580A00" w:rsidRDefault="00BA1BDB" w:rsidP="00C2550B">
            <w:pPr>
              <w:rPr>
                <w:rtl/>
                <w:lang w:bidi="ar-IQ"/>
              </w:rPr>
            </w:pPr>
          </w:p>
          <w:p w:rsidR="00BA1BDB" w:rsidRPr="000521E9" w:rsidRDefault="00BA1BDB" w:rsidP="00C2550B">
            <w:pPr>
              <w:rPr>
                <w:rtl/>
                <w:lang w:bidi="ar-IQ"/>
              </w:rPr>
            </w:pPr>
          </w:p>
          <w:p w:rsidR="00BA1BDB" w:rsidRPr="000521E9" w:rsidRDefault="00BA1BDB" w:rsidP="00C2550B">
            <w:pPr>
              <w:rPr>
                <w:rtl/>
                <w:lang w:bidi="ar-IQ"/>
              </w:rPr>
            </w:pPr>
          </w:p>
        </w:tc>
      </w:tr>
    </w:tbl>
    <w:p w:rsidR="00BA1BDB" w:rsidRPr="000521E9" w:rsidRDefault="00BA1BDB" w:rsidP="00BA1BDB">
      <w:pPr>
        <w:rPr>
          <w:rtl/>
          <w:lang w:bidi="ar-IQ"/>
        </w:rPr>
      </w:pPr>
    </w:p>
    <w:tbl>
      <w:tblPr>
        <w:tblStyle w:val="a3"/>
        <w:bidiVisual/>
        <w:tblW w:w="10490" w:type="dxa"/>
        <w:tblInd w:w="-942" w:type="dxa"/>
        <w:tblLayout w:type="fixed"/>
        <w:tblLook w:val="04A0" w:firstRow="1" w:lastRow="0" w:firstColumn="1" w:lastColumn="0" w:noHBand="0" w:noVBand="1"/>
      </w:tblPr>
      <w:tblGrid>
        <w:gridCol w:w="992"/>
        <w:gridCol w:w="993"/>
        <w:gridCol w:w="3543"/>
        <w:gridCol w:w="1560"/>
        <w:gridCol w:w="1701"/>
        <w:gridCol w:w="1701"/>
      </w:tblGrid>
      <w:tr w:rsidR="00BA1BDB" w:rsidRPr="000521E9" w:rsidTr="00C2550B">
        <w:tc>
          <w:tcPr>
            <w:tcW w:w="10490" w:type="dxa"/>
            <w:gridSpan w:val="6"/>
          </w:tcPr>
          <w:p w:rsidR="00BA1BDB" w:rsidRPr="000521E9" w:rsidRDefault="00BA1BDB" w:rsidP="00C2550B">
            <w:pPr>
              <w:rPr>
                <w:rtl/>
                <w:lang w:bidi="ar-IQ"/>
              </w:rPr>
            </w:pPr>
            <w:r w:rsidRPr="000521E9">
              <w:rPr>
                <w:rFonts w:hint="cs"/>
                <w:rtl/>
                <w:lang w:bidi="ar-IQ"/>
              </w:rPr>
              <w:t>10 . بنية المقرر</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الاسبوع</w:t>
            </w:r>
          </w:p>
        </w:tc>
        <w:tc>
          <w:tcPr>
            <w:tcW w:w="993" w:type="dxa"/>
          </w:tcPr>
          <w:p w:rsidR="00BA1BDB" w:rsidRPr="000521E9" w:rsidRDefault="00BA1BDB" w:rsidP="00C2550B">
            <w:pPr>
              <w:rPr>
                <w:rtl/>
                <w:lang w:bidi="ar-IQ"/>
              </w:rPr>
            </w:pPr>
            <w:r w:rsidRPr="000521E9">
              <w:rPr>
                <w:rFonts w:hint="cs"/>
                <w:rtl/>
                <w:lang w:bidi="ar-IQ"/>
              </w:rPr>
              <w:t>الساعات</w:t>
            </w:r>
          </w:p>
        </w:tc>
        <w:tc>
          <w:tcPr>
            <w:tcW w:w="3543" w:type="dxa"/>
          </w:tcPr>
          <w:p w:rsidR="00BA1BDB" w:rsidRPr="000521E9" w:rsidRDefault="00BA1BDB" w:rsidP="00C2550B">
            <w:pPr>
              <w:rPr>
                <w:rtl/>
                <w:lang w:bidi="ar-IQ"/>
              </w:rPr>
            </w:pPr>
            <w:r w:rsidRPr="000521E9">
              <w:rPr>
                <w:rFonts w:hint="cs"/>
                <w:rtl/>
                <w:lang w:bidi="ar-IQ"/>
              </w:rPr>
              <w:t>مخرجات التعلم المطلوبة</w:t>
            </w:r>
          </w:p>
        </w:tc>
        <w:tc>
          <w:tcPr>
            <w:tcW w:w="1560" w:type="dxa"/>
          </w:tcPr>
          <w:p w:rsidR="00BA1BDB" w:rsidRPr="000521E9" w:rsidRDefault="00BA1BDB" w:rsidP="00C2550B">
            <w:pPr>
              <w:rPr>
                <w:rtl/>
                <w:lang w:bidi="ar-IQ"/>
              </w:rPr>
            </w:pPr>
            <w:r w:rsidRPr="000521E9">
              <w:rPr>
                <w:rFonts w:hint="cs"/>
                <w:rtl/>
                <w:lang w:bidi="ar-IQ"/>
              </w:rPr>
              <w:t>اسم الوحدة/ او الموضوع</w:t>
            </w:r>
          </w:p>
        </w:tc>
        <w:tc>
          <w:tcPr>
            <w:tcW w:w="1701" w:type="dxa"/>
          </w:tcPr>
          <w:p w:rsidR="00BA1BDB" w:rsidRPr="000521E9" w:rsidRDefault="00BA1BDB" w:rsidP="00C2550B">
            <w:pPr>
              <w:rPr>
                <w:rtl/>
                <w:lang w:bidi="ar-IQ"/>
              </w:rPr>
            </w:pPr>
            <w:r w:rsidRPr="000521E9">
              <w:rPr>
                <w:rFonts w:hint="cs"/>
                <w:rtl/>
                <w:lang w:bidi="ar-IQ"/>
              </w:rPr>
              <w:t>طريقة التعليم</w:t>
            </w:r>
          </w:p>
        </w:tc>
        <w:tc>
          <w:tcPr>
            <w:tcW w:w="1701" w:type="dxa"/>
          </w:tcPr>
          <w:p w:rsidR="00BA1BDB" w:rsidRPr="000521E9" w:rsidRDefault="00BA1BDB" w:rsidP="00C2550B">
            <w:pPr>
              <w:rPr>
                <w:rtl/>
                <w:lang w:bidi="ar-IQ"/>
              </w:rPr>
            </w:pPr>
            <w:r w:rsidRPr="000521E9">
              <w:rPr>
                <w:rFonts w:hint="cs"/>
                <w:rtl/>
                <w:lang w:bidi="ar-IQ"/>
              </w:rPr>
              <w:t>طريقة التقييم</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1</w:t>
            </w:r>
          </w:p>
        </w:tc>
        <w:tc>
          <w:tcPr>
            <w:tcW w:w="993" w:type="dxa"/>
          </w:tcPr>
          <w:p w:rsidR="00BA1BDB" w:rsidRPr="000521E9" w:rsidRDefault="00BA1BDB" w:rsidP="00C2550B">
            <w:pPr>
              <w:rPr>
                <w:rtl/>
                <w:lang w:bidi="ar-IQ"/>
              </w:rPr>
            </w:pPr>
            <w:r>
              <w:rPr>
                <w:rFonts w:hint="cs"/>
                <w:rtl/>
                <w:lang w:bidi="ar-IQ"/>
              </w:rPr>
              <w:t>2</w:t>
            </w:r>
          </w:p>
        </w:tc>
        <w:tc>
          <w:tcPr>
            <w:tcW w:w="3543" w:type="dxa"/>
          </w:tcPr>
          <w:p w:rsidR="00BA1BDB" w:rsidRPr="000521E9" w:rsidRDefault="00BA1BDB" w:rsidP="00C2550B">
            <w:pPr>
              <w:rPr>
                <w:rtl/>
                <w:lang w:bidi="ar-IQ"/>
              </w:rPr>
            </w:pPr>
            <w:r>
              <w:rPr>
                <w:rFonts w:hint="cs"/>
                <w:rtl/>
                <w:lang w:bidi="ar-IQ"/>
              </w:rPr>
              <w:t xml:space="preserve">ان يلم الطالب بالعرض المسرحي والبناء المسرحي ووظيفة التقنيات المسرحية </w:t>
            </w:r>
          </w:p>
          <w:p w:rsidR="00BA1BDB" w:rsidRPr="000521E9" w:rsidRDefault="00BA1BDB" w:rsidP="00C2550B">
            <w:pPr>
              <w:rPr>
                <w:rtl/>
                <w:lang w:bidi="ar-IQ"/>
              </w:rPr>
            </w:pPr>
          </w:p>
        </w:tc>
        <w:tc>
          <w:tcPr>
            <w:tcW w:w="1560" w:type="dxa"/>
          </w:tcPr>
          <w:p w:rsidR="00BA1BDB" w:rsidRPr="000521E9" w:rsidRDefault="00BA1BDB" w:rsidP="00C2550B">
            <w:pPr>
              <w:rPr>
                <w:rtl/>
                <w:lang w:bidi="ar-IQ"/>
              </w:rPr>
            </w:pPr>
            <w:r>
              <w:rPr>
                <w:rFonts w:hint="cs"/>
                <w:rtl/>
                <w:lang w:bidi="ar-IQ"/>
              </w:rPr>
              <w:t>مقدمة عن نشأة المسرح</w:t>
            </w:r>
          </w:p>
        </w:tc>
        <w:tc>
          <w:tcPr>
            <w:tcW w:w="1701" w:type="dxa"/>
          </w:tcPr>
          <w:p w:rsidR="00BA1BDB" w:rsidRPr="000521E9" w:rsidRDefault="00BA1BDB" w:rsidP="00C2550B">
            <w:pPr>
              <w:rPr>
                <w:rtl/>
                <w:lang w:bidi="ar-IQ"/>
              </w:rPr>
            </w:pPr>
            <w:r>
              <w:rPr>
                <w:rFonts w:hint="cs"/>
                <w:rtl/>
                <w:lang w:bidi="ar-IQ"/>
              </w:rPr>
              <w:t>المحاضرة والشرح</w:t>
            </w:r>
          </w:p>
        </w:tc>
        <w:tc>
          <w:tcPr>
            <w:tcW w:w="1701" w:type="dxa"/>
          </w:tcPr>
          <w:p w:rsidR="00BA1BDB" w:rsidRPr="000521E9" w:rsidRDefault="00BA1BDB" w:rsidP="00C2550B">
            <w:pPr>
              <w:rPr>
                <w:rtl/>
                <w:lang w:bidi="ar-IQ"/>
              </w:rPr>
            </w:pPr>
            <w:r>
              <w:rPr>
                <w:rFonts w:hint="cs"/>
                <w:rtl/>
                <w:lang w:bidi="ar-IQ"/>
              </w:rPr>
              <w:t>الاسئلة والمناقشة</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2</w:t>
            </w:r>
          </w:p>
        </w:tc>
        <w:tc>
          <w:tcPr>
            <w:tcW w:w="993" w:type="dxa"/>
          </w:tcPr>
          <w:p w:rsidR="00BA1BDB" w:rsidRPr="000521E9" w:rsidRDefault="00BA1BDB" w:rsidP="00C2550B">
            <w:pPr>
              <w:rPr>
                <w:rtl/>
                <w:lang w:bidi="ar-IQ"/>
              </w:rPr>
            </w:pPr>
            <w:r>
              <w:rPr>
                <w:rFonts w:hint="cs"/>
                <w:rtl/>
                <w:lang w:bidi="ar-IQ"/>
              </w:rPr>
              <w:t>2</w:t>
            </w:r>
          </w:p>
        </w:tc>
        <w:tc>
          <w:tcPr>
            <w:tcW w:w="3543" w:type="dxa"/>
          </w:tcPr>
          <w:p w:rsidR="00BA1BDB" w:rsidRDefault="00BA1BDB" w:rsidP="00C2550B">
            <w:pPr>
              <w:rPr>
                <w:rtl/>
                <w:lang w:bidi="ar-IQ"/>
              </w:rPr>
            </w:pPr>
            <w:r>
              <w:rPr>
                <w:rFonts w:hint="cs"/>
                <w:rtl/>
                <w:lang w:bidi="ar-IQ"/>
              </w:rPr>
              <w:t>يتعرف الطالب على التقنيات المسرحية في المسرح الاغريقي والروماني</w:t>
            </w:r>
          </w:p>
          <w:p w:rsidR="00BA1BDB" w:rsidRPr="000521E9" w:rsidRDefault="00BA1BDB" w:rsidP="00C2550B">
            <w:pPr>
              <w:rPr>
                <w:rtl/>
                <w:lang w:bidi="ar-IQ"/>
              </w:rPr>
            </w:pPr>
          </w:p>
        </w:tc>
        <w:tc>
          <w:tcPr>
            <w:tcW w:w="1560" w:type="dxa"/>
          </w:tcPr>
          <w:p w:rsidR="00BA1BDB" w:rsidRPr="000521E9" w:rsidRDefault="00BA1BDB" w:rsidP="00C2550B">
            <w:pPr>
              <w:rPr>
                <w:rtl/>
                <w:lang w:bidi="ar-IQ"/>
              </w:rPr>
            </w:pPr>
            <w:r>
              <w:rPr>
                <w:rFonts w:hint="cs"/>
                <w:rtl/>
                <w:lang w:bidi="ar-IQ"/>
              </w:rPr>
              <w:t>المسرح الاغريقي والروماني</w:t>
            </w:r>
          </w:p>
        </w:tc>
        <w:tc>
          <w:tcPr>
            <w:tcW w:w="1701" w:type="dxa"/>
          </w:tcPr>
          <w:p w:rsidR="00BA1BDB" w:rsidRPr="000521E9" w:rsidRDefault="00BA1BDB" w:rsidP="00C2550B">
            <w:pPr>
              <w:rPr>
                <w:rtl/>
                <w:lang w:bidi="ar-IQ"/>
              </w:rPr>
            </w:pPr>
            <w:r>
              <w:rPr>
                <w:rFonts w:hint="cs"/>
                <w:rtl/>
                <w:lang w:bidi="ar-IQ"/>
              </w:rPr>
              <w:t>المحاضرة والشرح</w:t>
            </w:r>
          </w:p>
        </w:tc>
        <w:tc>
          <w:tcPr>
            <w:tcW w:w="1701" w:type="dxa"/>
          </w:tcPr>
          <w:p w:rsidR="00BA1BDB" w:rsidRPr="000521E9" w:rsidRDefault="00BA1BDB" w:rsidP="00C2550B">
            <w:pPr>
              <w:rPr>
                <w:rtl/>
                <w:lang w:bidi="ar-IQ"/>
              </w:rPr>
            </w:pPr>
            <w:r>
              <w:rPr>
                <w:rFonts w:hint="cs"/>
                <w:rtl/>
                <w:lang w:bidi="ar-IQ"/>
              </w:rPr>
              <w:t>الاسئلة والمناقشة</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3</w:t>
            </w:r>
          </w:p>
        </w:tc>
        <w:tc>
          <w:tcPr>
            <w:tcW w:w="993" w:type="dxa"/>
          </w:tcPr>
          <w:p w:rsidR="00BA1BDB" w:rsidRPr="000521E9" w:rsidRDefault="00BA1BDB" w:rsidP="00C2550B">
            <w:pPr>
              <w:rPr>
                <w:rtl/>
                <w:lang w:bidi="ar-IQ"/>
              </w:rPr>
            </w:pPr>
            <w:r>
              <w:rPr>
                <w:rFonts w:hint="cs"/>
                <w:rtl/>
                <w:lang w:bidi="ar-IQ"/>
              </w:rPr>
              <w:t>2</w:t>
            </w:r>
          </w:p>
        </w:tc>
        <w:tc>
          <w:tcPr>
            <w:tcW w:w="3543" w:type="dxa"/>
          </w:tcPr>
          <w:p w:rsidR="00BA1BDB" w:rsidRPr="000521E9" w:rsidRDefault="00BA1BDB" w:rsidP="00C2550B">
            <w:pPr>
              <w:rPr>
                <w:rtl/>
                <w:lang w:bidi="ar-IQ"/>
              </w:rPr>
            </w:pPr>
            <w:r>
              <w:rPr>
                <w:rFonts w:hint="cs"/>
                <w:rtl/>
                <w:lang w:bidi="ar-IQ"/>
              </w:rPr>
              <w:t>يتعرف الطالب على التقنيات المسرحية في المسرح الكنيسي والعصور الوسطى</w:t>
            </w:r>
          </w:p>
          <w:p w:rsidR="00BA1BDB" w:rsidRPr="000521E9" w:rsidRDefault="00BA1BDB" w:rsidP="00C2550B">
            <w:pPr>
              <w:rPr>
                <w:rtl/>
                <w:lang w:bidi="ar-IQ"/>
              </w:rPr>
            </w:pPr>
          </w:p>
        </w:tc>
        <w:tc>
          <w:tcPr>
            <w:tcW w:w="1560" w:type="dxa"/>
          </w:tcPr>
          <w:p w:rsidR="00BA1BDB" w:rsidRPr="000521E9" w:rsidRDefault="00BA1BDB" w:rsidP="00C2550B">
            <w:pPr>
              <w:rPr>
                <w:rtl/>
                <w:lang w:bidi="ar-IQ"/>
              </w:rPr>
            </w:pPr>
            <w:r>
              <w:rPr>
                <w:rFonts w:hint="cs"/>
                <w:rtl/>
                <w:lang w:bidi="ar-IQ"/>
              </w:rPr>
              <w:t>المسرح الكنيسي</w:t>
            </w:r>
          </w:p>
        </w:tc>
        <w:tc>
          <w:tcPr>
            <w:tcW w:w="1701" w:type="dxa"/>
          </w:tcPr>
          <w:p w:rsidR="00BA1BDB" w:rsidRPr="000521E9" w:rsidRDefault="00BA1BDB" w:rsidP="00C2550B">
            <w:pPr>
              <w:rPr>
                <w:rtl/>
                <w:lang w:bidi="ar-IQ"/>
              </w:rPr>
            </w:pPr>
            <w:r>
              <w:rPr>
                <w:rFonts w:hint="cs"/>
                <w:rtl/>
                <w:lang w:bidi="ar-IQ"/>
              </w:rPr>
              <w:t>المحاضرة والشرح</w:t>
            </w:r>
          </w:p>
        </w:tc>
        <w:tc>
          <w:tcPr>
            <w:tcW w:w="1701" w:type="dxa"/>
          </w:tcPr>
          <w:p w:rsidR="00BA1BDB" w:rsidRPr="000521E9" w:rsidRDefault="00BA1BDB" w:rsidP="00C2550B">
            <w:pPr>
              <w:rPr>
                <w:rtl/>
                <w:lang w:bidi="ar-IQ"/>
              </w:rPr>
            </w:pPr>
            <w:r>
              <w:rPr>
                <w:rFonts w:hint="cs"/>
                <w:rtl/>
                <w:lang w:bidi="ar-IQ"/>
              </w:rPr>
              <w:t>الاسئلة والمناقشة</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4</w:t>
            </w:r>
          </w:p>
        </w:tc>
        <w:tc>
          <w:tcPr>
            <w:tcW w:w="993" w:type="dxa"/>
          </w:tcPr>
          <w:p w:rsidR="00BA1BDB" w:rsidRPr="000521E9" w:rsidRDefault="00BA1BDB" w:rsidP="00C2550B">
            <w:pPr>
              <w:rPr>
                <w:rtl/>
                <w:lang w:bidi="ar-IQ"/>
              </w:rPr>
            </w:pPr>
            <w:r>
              <w:rPr>
                <w:rFonts w:hint="cs"/>
                <w:rtl/>
                <w:lang w:bidi="ar-IQ"/>
              </w:rPr>
              <w:t>2</w:t>
            </w:r>
          </w:p>
        </w:tc>
        <w:tc>
          <w:tcPr>
            <w:tcW w:w="3543" w:type="dxa"/>
          </w:tcPr>
          <w:p w:rsidR="00BA1BDB" w:rsidRPr="000521E9" w:rsidRDefault="00BA1BDB" w:rsidP="00C2550B">
            <w:pPr>
              <w:rPr>
                <w:rtl/>
                <w:lang w:bidi="ar-IQ"/>
              </w:rPr>
            </w:pPr>
            <w:r>
              <w:rPr>
                <w:rFonts w:hint="cs"/>
                <w:rtl/>
                <w:lang w:bidi="ar-IQ"/>
              </w:rPr>
              <w:t>يتعرف الطالب على التقنيات المسرحية في القرن القرن السادس عشر والسابع عشر</w:t>
            </w:r>
          </w:p>
          <w:p w:rsidR="00BA1BDB" w:rsidRPr="000521E9" w:rsidRDefault="00BA1BDB" w:rsidP="00C2550B">
            <w:pPr>
              <w:rPr>
                <w:rtl/>
                <w:lang w:bidi="ar-IQ"/>
              </w:rPr>
            </w:pPr>
          </w:p>
        </w:tc>
        <w:tc>
          <w:tcPr>
            <w:tcW w:w="1560" w:type="dxa"/>
          </w:tcPr>
          <w:p w:rsidR="00BA1BDB" w:rsidRPr="000521E9" w:rsidRDefault="00BA1BDB" w:rsidP="00C2550B">
            <w:pPr>
              <w:rPr>
                <w:rtl/>
                <w:lang w:bidi="ar-IQ"/>
              </w:rPr>
            </w:pPr>
            <w:r>
              <w:rPr>
                <w:rFonts w:hint="cs"/>
                <w:rtl/>
                <w:lang w:bidi="ar-IQ"/>
              </w:rPr>
              <w:t>المسرح في القرن السادس عشر والسابع عشر</w:t>
            </w:r>
          </w:p>
        </w:tc>
        <w:tc>
          <w:tcPr>
            <w:tcW w:w="1701" w:type="dxa"/>
          </w:tcPr>
          <w:p w:rsidR="00BA1BDB" w:rsidRPr="000521E9" w:rsidRDefault="00BA1BDB" w:rsidP="00C2550B">
            <w:pPr>
              <w:rPr>
                <w:rtl/>
                <w:lang w:bidi="ar-IQ"/>
              </w:rPr>
            </w:pPr>
            <w:r>
              <w:rPr>
                <w:rFonts w:hint="cs"/>
                <w:rtl/>
                <w:lang w:bidi="ar-IQ"/>
              </w:rPr>
              <w:t>المحاضرة والشرح</w:t>
            </w:r>
          </w:p>
        </w:tc>
        <w:tc>
          <w:tcPr>
            <w:tcW w:w="1701" w:type="dxa"/>
          </w:tcPr>
          <w:p w:rsidR="00BA1BDB" w:rsidRPr="000521E9" w:rsidRDefault="00BA1BDB" w:rsidP="00C2550B">
            <w:pPr>
              <w:rPr>
                <w:rtl/>
                <w:lang w:bidi="ar-IQ"/>
              </w:rPr>
            </w:pPr>
            <w:r>
              <w:rPr>
                <w:rFonts w:hint="cs"/>
                <w:rtl/>
                <w:lang w:bidi="ar-IQ"/>
              </w:rPr>
              <w:t>الاسئلة والمناقشة</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5 ـ 7</w:t>
            </w:r>
          </w:p>
        </w:tc>
        <w:tc>
          <w:tcPr>
            <w:tcW w:w="993" w:type="dxa"/>
          </w:tcPr>
          <w:p w:rsidR="00BA1BDB" w:rsidRPr="000521E9" w:rsidRDefault="00BA1BDB" w:rsidP="00C2550B">
            <w:pPr>
              <w:rPr>
                <w:rtl/>
                <w:lang w:bidi="ar-IQ"/>
              </w:rPr>
            </w:pPr>
            <w:r>
              <w:rPr>
                <w:rFonts w:hint="cs"/>
                <w:rtl/>
                <w:lang w:bidi="ar-IQ"/>
              </w:rPr>
              <w:t>6</w:t>
            </w:r>
          </w:p>
        </w:tc>
        <w:tc>
          <w:tcPr>
            <w:tcW w:w="3543" w:type="dxa"/>
          </w:tcPr>
          <w:p w:rsidR="00BA1BDB" w:rsidRDefault="00BA1BDB" w:rsidP="00C2550B">
            <w:pPr>
              <w:rPr>
                <w:rtl/>
                <w:lang w:bidi="ar-IQ"/>
              </w:rPr>
            </w:pPr>
            <w:r>
              <w:rPr>
                <w:rFonts w:hint="cs"/>
                <w:rtl/>
                <w:lang w:bidi="ar-IQ"/>
              </w:rPr>
              <w:t>فهم وتحليل التقنيات المسرحية تطوير مهارات التصميم والتقنية</w:t>
            </w:r>
          </w:p>
          <w:p w:rsidR="00BA1BDB" w:rsidRPr="000521E9" w:rsidRDefault="00BA1BDB" w:rsidP="00C2550B">
            <w:pPr>
              <w:rPr>
                <w:rtl/>
                <w:lang w:bidi="ar-IQ"/>
              </w:rPr>
            </w:pPr>
          </w:p>
        </w:tc>
        <w:tc>
          <w:tcPr>
            <w:tcW w:w="1560" w:type="dxa"/>
          </w:tcPr>
          <w:p w:rsidR="00BA1BDB" w:rsidRPr="000521E9" w:rsidRDefault="00BA1BDB" w:rsidP="00C2550B">
            <w:pPr>
              <w:rPr>
                <w:lang w:bidi="ar-IQ"/>
              </w:rPr>
            </w:pPr>
            <w:r>
              <w:rPr>
                <w:rFonts w:hint="cs"/>
                <w:rtl/>
                <w:lang w:bidi="ar-IQ"/>
              </w:rPr>
              <w:t>الفصل الاول-</w:t>
            </w:r>
            <w:proofErr w:type="spellStart"/>
            <w:r>
              <w:rPr>
                <w:lang w:bidi="ar-IQ"/>
              </w:rPr>
              <w:t>codot</w:t>
            </w:r>
            <w:proofErr w:type="spellEnd"/>
          </w:p>
        </w:tc>
        <w:tc>
          <w:tcPr>
            <w:tcW w:w="1701" w:type="dxa"/>
          </w:tcPr>
          <w:p w:rsidR="00BA1BDB" w:rsidRPr="000521E9" w:rsidRDefault="00BA1BDB" w:rsidP="00C2550B">
            <w:pPr>
              <w:rPr>
                <w:rtl/>
                <w:lang w:bidi="ar-IQ"/>
              </w:rPr>
            </w:pPr>
            <w:r>
              <w:rPr>
                <w:rFonts w:hint="cs"/>
                <w:rtl/>
                <w:lang w:bidi="ar-IQ"/>
              </w:rPr>
              <w:t>المحاضرة كتابة الملاحظات تصميم ديكور</w:t>
            </w:r>
          </w:p>
        </w:tc>
        <w:tc>
          <w:tcPr>
            <w:tcW w:w="1701" w:type="dxa"/>
          </w:tcPr>
          <w:p w:rsidR="00BA1BDB" w:rsidRDefault="00BA1BDB" w:rsidP="00C2550B">
            <w:pPr>
              <w:rPr>
                <w:rtl/>
                <w:lang w:bidi="ar-IQ"/>
              </w:rPr>
            </w:pPr>
            <w:r>
              <w:rPr>
                <w:rFonts w:hint="cs"/>
                <w:rtl/>
                <w:lang w:bidi="ar-IQ"/>
              </w:rPr>
              <w:t>امتحان الفصل الاول</w:t>
            </w:r>
          </w:p>
          <w:p w:rsidR="00BA1BDB" w:rsidRPr="000521E9" w:rsidRDefault="00BA1BDB" w:rsidP="00C2550B">
            <w:pPr>
              <w:rPr>
                <w:rtl/>
                <w:lang w:bidi="ar-IQ"/>
              </w:rPr>
            </w:pPr>
            <w:r>
              <w:rPr>
                <w:rFonts w:hint="cs"/>
                <w:rtl/>
                <w:lang w:bidi="ar-IQ"/>
              </w:rPr>
              <w:t>(الامتحان الاول)</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8 ـ 10</w:t>
            </w:r>
          </w:p>
        </w:tc>
        <w:tc>
          <w:tcPr>
            <w:tcW w:w="993" w:type="dxa"/>
          </w:tcPr>
          <w:p w:rsidR="00BA1BDB" w:rsidRPr="000521E9" w:rsidRDefault="00BA1BDB" w:rsidP="00C2550B">
            <w:pPr>
              <w:rPr>
                <w:rtl/>
                <w:lang w:bidi="ar-IQ"/>
              </w:rPr>
            </w:pPr>
            <w:r>
              <w:rPr>
                <w:rFonts w:hint="cs"/>
                <w:rtl/>
                <w:lang w:bidi="ar-IQ"/>
              </w:rPr>
              <w:t>6</w:t>
            </w:r>
          </w:p>
        </w:tc>
        <w:tc>
          <w:tcPr>
            <w:tcW w:w="3543" w:type="dxa"/>
          </w:tcPr>
          <w:p w:rsidR="00BA1BDB" w:rsidRPr="000521E9" w:rsidRDefault="00BA1BDB" w:rsidP="00C2550B">
            <w:pPr>
              <w:rPr>
                <w:rtl/>
                <w:lang w:bidi="ar-IQ"/>
              </w:rPr>
            </w:pPr>
            <w:r>
              <w:rPr>
                <w:rFonts w:hint="cs"/>
                <w:rtl/>
                <w:lang w:bidi="ar-IQ"/>
              </w:rPr>
              <w:t>فهم وتحليل التقنيات المسرحية تطوير مهارات التصميم والتقنية</w:t>
            </w:r>
          </w:p>
          <w:p w:rsidR="00BA1BDB" w:rsidRPr="000521E9" w:rsidRDefault="00BA1BDB" w:rsidP="00C2550B">
            <w:pPr>
              <w:rPr>
                <w:rtl/>
                <w:lang w:bidi="ar-IQ"/>
              </w:rPr>
            </w:pPr>
          </w:p>
        </w:tc>
        <w:tc>
          <w:tcPr>
            <w:tcW w:w="1560" w:type="dxa"/>
          </w:tcPr>
          <w:p w:rsidR="00BA1BDB" w:rsidRPr="000521E9" w:rsidRDefault="00BA1BDB" w:rsidP="00C2550B">
            <w:pPr>
              <w:rPr>
                <w:lang w:bidi="ar-IQ"/>
              </w:rPr>
            </w:pPr>
            <w:r>
              <w:rPr>
                <w:rFonts w:hint="cs"/>
                <w:rtl/>
                <w:lang w:bidi="ar-IQ"/>
              </w:rPr>
              <w:t>الفصل الثاني-</w:t>
            </w:r>
            <w:proofErr w:type="spellStart"/>
            <w:r>
              <w:rPr>
                <w:lang w:bidi="ar-IQ"/>
              </w:rPr>
              <w:t>codot</w:t>
            </w:r>
            <w:proofErr w:type="spellEnd"/>
          </w:p>
        </w:tc>
        <w:tc>
          <w:tcPr>
            <w:tcW w:w="1701" w:type="dxa"/>
          </w:tcPr>
          <w:p w:rsidR="00BA1BDB" w:rsidRPr="000521E9" w:rsidRDefault="00BA1BDB" w:rsidP="00C2550B">
            <w:pPr>
              <w:rPr>
                <w:rtl/>
                <w:lang w:bidi="ar-IQ"/>
              </w:rPr>
            </w:pPr>
            <w:r>
              <w:rPr>
                <w:rFonts w:hint="cs"/>
                <w:rtl/>
                <w:lang w:bidi="ar-IQ"/>
              </w:rPr>
              <w:t>المحاضرة كتابة الملاحظات تصميم ديكور</w:t>
            </w:r>
          </w:p>
        </w:tc>
        <w:tc>
          <w:tcPr>
            <w:tcW w:w="1701" w:type="dxa"/>
          </w:tcPr>
          <w:p w:rsidR="00BA1BDB" w:rsidRPr="000521E9" w:rsidRDefault="00BA1BDB" w:rsidP="00C2550B">
            <w:pPr>
              <w:rPr>
                <w:rtl/>
                <w:lang w:bidi="ar-IQ"/>
              </w:rPr>
            </w:pPr>
            <w:r>
              <w:rPr>
                <w:rFonts w:hint="cs"/>
                <w:rtl/>
                <w:lang w:bidi="ar-IQ"/>
              </w:rPr>
              <w:t>الاسئلة والمناقشة رسم التصميم</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11</w:t>
            </w:r>
          </w:p>
        </w:tc>
        <w:tc>
          <w:tcPr>
            <w:tcW w:w="993" w:type="dxa"/>
          </w:tcPr>
          <w:p w:rsidR="00BA1BDB" w:rsidRPr="000521E9" w:rsidRDefault="00BA1BDB" w:rsidP="00C2550B">
            <w:pPr>
              <w:rPr>
                <w:rtl/>
                <w:lang w:bidi="ar-IQ"/>
              </w:rPr>
            </w:pPr>
            <w:r>
              <w:rPr>
                <w:rFonts w:hint="cs"/>
                <w:rtl/>
                <w:lang w:bidi="ar-IQ"/>
              </w:rPr>
              <w:t>2</w:t>
            </w:r>
          </w:p>
        </w:tc>
        <w:tc>
          <w:tcPr>
            <w:tcW w:w="3543" w:type="dxa"/>
          </w:tcPr>
          <w:p w:rsidR="00BA1BDB" w:rsidRPr="000521E9" w:rsidRDefault="00BA1BDB" w:rsidP="00C2550B">
            <w:pPr>
              <w:rPr>
                <w:rtl/>
                <w:lang w:bidi="ar-IQ"/>
              </w:rPr>
            </w:pPr>
            <w:r>
              <w:rPr>
                <w:rFonts w:hint="cs"/>
                <w:rtl/>
                <w:lang w:bidi="ar-IQ"/>
              </w:rPr>
              <w:t>تطور التقنيات المسرحية في القرن الثامن عشر والتاسع عشر</w:t>
            </w:r>
          </w:p>
        </w:tc>
        <w:tc>
          <w:tcPr>
            <w:tcW w:w="1560" w:type="dxa"/>
          </w:tcPr>
          <w:p w:rsidR="00BA1BDB" w:rsidRPr="000521E9" w:rsidRDefault="00BA1BDB" w:rsidP="00C2550B">
            <w:pPr>
              <w:rPr>
                <w:lang w:bidi="ar-IQ"/>
              </w:rPr>
            </w:pPr>
            <w:r>
              <w:rPr>
                <w:rFonts w:hint="cs"/>
                <w:rtl/>
                <w:lang w:bidi="ar-IQ"/>
              </w:rPr>
              <w:t>مرئي -</w:t>
            </w:r>
            <w:proofErr w:type="spellStart"/>
            <w:r>
              <w:rPr>
                <w:lang w:bidi="ar-IQ"/>
              </w:rPr>
              <w:t>codot</w:t>
            </w:r>
            <w:proofErr w:type="spellEnd"/>
          </w:p>
        </w:tc>
        <w:tc>
          <w:tcPr>
            <w:tcW w:w="1701" w:type="dxa"/>
          </w:tcPr>
          <w:p w:rsidR="00BA1BDB" w:rsidRPr="000521E9" w:rsidRDefault="00BA1BDB" w:rsidP="00C2550B">
            <w:pPr>
              <w:rPr>
                <w:rtl/>
                <w:lang w:bidi="ar-IQ"/>
              </w:rPr>
            </w:pPr>
            <w:r>
              <w:rPr>
                <w:rFonts w:hint="cs"/>
                <w:rtl/>
                <w:lang w:bidi="ar-IQ"/>
              </w:rPr>
              <w:t>عرض فيلم تعليمي</w:t>
            </w:r>
          </w:p>
        </w:tc>
        <w:tc>
          <w:tcPr>
            <w:tcW w:w="1701" w:type="dxa"/>
          </w:tcPr>
          <w:p w:rsidR="00BA1BDB" w:rsidRPr="000521E9" w:rsidRDefault="00BA1BDB" w:rsidP="00C2550B">
            <w:pPr>
              <w:rPr>
                <w:rtl/>
                <w:lang w:bidi="ar-IQ"/>
              </w:rPr>
            </w:pPr>
            <w:r>
              <w:rPr>
                <w:rFonts w:hint="cs"/>
                <w:rtl/>
                <w:lang w:bidi="ar-IQ"/>
              </w:rPr>
              <w:t>المناقشة والتحليل</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12</w:t>
            </w:r>
          </w:p>
        </w:tc>
        <w:tc>
          <w:tcPr>
            <w:tcW w:w="993" w:type="dxa"/>
          </w:tcPr>
          <w:p w:rsidR="00BA1BDB" w:rsidRPr="000521E9" w:rsidRDefault="00BA1BDB" w:rsidP="00C2550B">
            <w:pPr>
              <w:rPr>
                <w:rtl/>
                <w:lang w:bidi="ar-IQ"/>
              </w:rPr>
            </w:pPr>
            <w:r>
              <w:rPr>
                <w:rFonts w:hint="cs"/>
                <w:rtl/>
                <w:lang w:bidi="ar-IQ"/>
              </w:rPr>
              <w:t>2</w:t>
            </w:r>
          </w:p>
        </w:tc>
        <w:tc>
          <w:tcPr>
            <w:tcW w:w="3543" w:type="dxa"/>
          </w:tcPr>
          <w:p w:rsidR="00BA1BDB" w:rsidRDefault="00BA1BDB" w:rsidP="00C2550B">
            <w:pPr>
              <w:rPr>
                <w:rtl/>
                <w:lang w:bidi="ar-IQ"/>
              </w:rPr>
            </w:pPr>
            <w:r>
              <w:rPr>
                <w:rFonts w:hint="cs"/>
                <w:rtl/>
                <w:lang w:bidi="ar-IQ"/>
              </w:rPr>
              <w:t>القدرة على التحليل النقدي</w:t>
            </w:r>
          </w:p>
          <w:p w:rsidR="00BA1BDB" w:rsidRPr="000521E9" w:rsidRDefault="00BA1BDB" w:rsidP="00C2550B">
            <w:pPr>
              <w:rPr>
                <w:rtl/>
                <w:lang w:bidi="ar-IQ"/>
              </w:rPr>
            </w:pPr>
          </w:p>
        </w:tc>
        <w:tc>
          <w:tcPr>
            <w:tcW w:w="1560" w:type="dxa"/>
          </w:tcPr>
          <w:p w:rsidR="00BA1BDB" w:rsidRPr="000521E9" w:rsidRDefault="00BA1BDB" w:rsidP="00C2550B">
            <w:pPr>
              <w:rPr>
                <w:lang w:bidi="ar-IQ"/>
              </w:rPr>
            </w:pPr>
            <w:r>
              <w:rPr>
                <w:rFonts w:hint="cs"/>
                <w:rtl/>
                <w:lang w:bidi="ar-IQ"/>
              </w:rPr>
              <w:t>مراجعة عامة</w:t>
            </w:r>
            <w:proofErr w:type="spellStart"/>
            <w:r>
              <w:rPr>
                <w:lang w:bidi="ar-IQ"/>
              </w:rPr>
              <w:t>codot</w:t>
            </w:r>
            <w:proofErr w:type="spellEnd"/>
          </w:p>
        </w:tc>
        <w:tc>
          <w:tcPr>
            <w:tcW w:w="1701" w:type="dxa"/>
          </w:tcPr>
          <w:p w:rsidR="00BA1BDB" w:rsidRDefault="00BA1BDB" w:rsidP="00C2550B">
            <w:pPr>
              <w:rPr>
                <w:rtl/>
                <w:lang w:bidi="ar-IQ"/>
              </w:rPr>
            </w:pPr>
            <w:r>
              <w:rPr>
                <w:rFonts w:hint="cs"/>
                <w:rtl/>
                <w:lang w:bidi="ar-IQ"/>
              </w:rPr>
              <w:t>المحاضرة المناقشة</w:t>
            </w:r>
          </w:p>
          <w:p w:rsidR="00BA1BDB" w:rsidRPr="000521E9" w:rsidRDefault="00BA1BDB" w:rsidP="00C2550B">
            <w:pPr>
              <w:rPr>
                <w:lang w:bidi="ar-IQ"/>
              </w:rPr>
            </w:pPr>
            <w:r>
              <w:rPr>
                <w:rFonts w:hint="cs"/>
                <w:rtl/>
                <w:lang w:bidi="ar-IQ"/>
              </w:rPr>
              <w:t>التحليل عرض</w:t>
            </w:r>
            <w:proofErr w:type="spellStart"/>
            <w:r>
              <w:rPr>
                <w:lang w:bidi="ar-IQ"/>
              </w:rPr>
              <w:t>ppt</w:t>
            </w:r>
            <w:proofErr w:type="spellEnd"/>
          </w:p>
        </w:tc>
        <w:tc>
          <w:tcPr>
            <w:tcW w:w="1701" w:type="dxa"/>
          </w:tcPr>
          <w:p w:rsidR="00BA1BDB" w:rsidRDefault="00BA1BDB" w:rsidP="00C2550B">
            <w:pPr>
              <w:rPr>
                <w:rtl/>
                <w:lang w:bidi="ar-IQ"/>
              </w:rPr>
            </w:pPr>
            <w:r>
              <w:rPr>
                <w:rFonts w:hint="cs"/>
                <w:rtl/>
                <w:lang w:bidi="ar-IQ"/>
              </w:rPr>
              <w:t>امتحان الفصل الاول</w:t>
            </w:r>
          </w:p>
          <w:p w:rsidR="00BA1BDB" w:rsidRPr="000521E9" w:rsidRDefault="00BA1BDB" w:rsidP="00C2550B">
            <w:pPr>
              <w:rPr>
                <w:rtl/>
                <w:lang w:bidi="ar-IQ"/>
              </w:rPr>
            </w:pPr>
            <w:r>
              <w:rPr>
                <w:rFonts w:hint="cs"/>
                <w:rtl/>
                <w:lang w:bidi="ar-IQ"/>
              </w:rPr>
              <w:t>الامتحان الثاني</w:t>
            </w:r>
          </w:p>
        </w:tc>
      </w:tr>
      <w:tr w:rsidR="00BA1BDB" w:rsidRPr="000521E9" w:rsidTr="00C2550B">
        <w:tc>
          <w:tcPr>
            <w:tcW w:w="992" w:type="dxa"/>
          </w:tcPr>
          <w:p w:rsidR="00BA1BDB" w:rsidRPr="000521E9" w:rsidRDefault="00BA1BDB" w:rsidP="00C2550B">
            <w:pPr>
              <w:rPr>
                <w:rtl/>
                <w:lang w:bidi="ar-IQ"/>
              </w:rPr>
            </w:pPr>
            <w:r w:rsidRPr="000521E9">
              <w:rPr>
                <w:rFonts w:hint="cs"/>
                <w:rtl/>
                <w:lang w:bidi="ar-IQ"/>
              </w:rPr>
              <w:t>13 ـ 16</w:t>
            </w:r>
          </w:p>
        </w:tc>
        <w:tc>
          <w:tcPr>
            <w:tcW w:w="993" w:type="dxa"/>
          </w:tcPr>
          <w:p w:rsidR="00BA1BDB" w:rsidRPr="000521E9" w:rsidRDefault="00BA1BDB" w:rsidP="00C2550B">
            <w:pPr>
              <w:rPr>
                <w:rtl/>
                <w:lang w:bidi="ar-IQ"/>
              </w:rPr>
            </w:pPr>
            <w:r>
              <w:rPr>
                <w:rFonts w:hint="cs"/>
                <w:rtl/>
                <w:lang w:bidi="ar-IQ"/>
              </w:rPr>
              <w:t>6</w:t>
            </w:r>
          </w:p>
        </w:tc>
        <w:tc>
          <w:tcPr>
            <w:tcW w:w="3543" w:type="dxa"/>
          </w:tcPr>
          <w:p w:rsidR="00BA1BDB" w:rsidRPr="000521E9" w:rsidRDefault="00BA1BDB" w:rsidP="00C2550B">
            <w:pPr>
              <w:rPr>
                <w:rtl/>
                <w:lang w:bidi="ar-IQ"/>
              </w:rPr>
            </w:pPr>
            <w:r>
              <w:rPr>
                <w:rFonts w:hint="cs"/>
                <w:rtl/>
                <w:lang w:bidi="ar-IQ"/>
              </w:rPr>
              <w:t>التقنيات في المسرح الحديث والمعاصر</w:t>
            </w:r>
          </w:p>
          <w:p w:rsidR="00BA1BDB" w:rsidRPr="000521E9" w:rsidRDefault="00BA1BDB" w:rsidP="00C2550B">
            <w:pPr>
              <w:rPr>
                <w:rtl/>
                <w:lang w:bidi="ar-IQ"/>
              </w:rPr>
            </w:pPr>
          </w:p>
        </w:tc>
        <w:tc>
          <w:tcPr>
            <w:tcW w:w="1560" w:type="dxa"/>
          </w:tcPr>
          <w:p w:rsidR="00BA1BDB" w:rsidRPr="000521E9" w:rsidRDefault="00BA1BDB" w:rsidP="00C2550B">
            <w:pPr>
              <w:rPr>
                <w:rtl/>
                <w:lang w:bidi="ar-IQ"/>
              </w:rPr>
            </w:pPr>
            <w:r>
              <w:rPr>
                <w:rFonts w:hint="cs"/>
                <w:rtl/>
                <w:lang w:bidi="ar-IQ"/>
              </w:rPr>
              <w:t>التعرف على التقنيات في المسرح الحديث والمعاصر</w:t>
            </w:r>
          </w:p>
        </w:tc>
        <w:tc>
          <w:tcPr>
            <w:tcW w:w="1701" w:type="dxa"/>
          </w:tcPr>
          <w:p w:rsidR="00BA1BDB" w:rsidRDefault="00BA1BDB" w:rsidP="00C2550B">
            <w:pPr>
              <w:rPr>
                <w:rtl/>
                <w:lang w:bidi="ar-IQ"/>
              </w:rPr>
            </w:pPr>
            <w:r>
              <w:rPr>
                <w:rFonts w:hint="cs"/>
                <w:rtl/>
                <w:lang w:bidi="ar-IQ"/>
              </w:rPr>
              <w:t>المحاضرة المناقشة</w:t>
            </w:r>
          </w:p>
          <w:p w:rsidR="00BA1BDB" w:rsidRPr="000521E9" w:rsidRDefault="00BA1BDB" w:rsidP="00C2550B">
            <w:pPr>
              <w:rPr>
                <w:rtl/>
                <w:lang w:bidi="ar-IQ"/>
              </w:rPr>
            </w:pPr>
            <w:r>
              <w:rPr>
                <w:rFonts w:hint="cs"/>
                <w:rtl/>
                <w:lang w:bidi="ar-IQ"/>
              </w:rPr>
              <w:t>التحليل عرض</w:t>
            </w:r>
            <w:proofErr w:type="spellStart"/>
            <w:r>
              <w:rPr>
                <w:lang w:bidi="ar-IQ"/>
              </w:rPr>
              <w:t>ppt</w:t>
            </w:r>
            <w:proofErr w:type="spellEnd"/>
          </w:p>
        </w:tc>
        <w:tc>
          <w:tcPr>
            <w:tcW w:w="1701" w:type="dxa"/>
          </w:tcPr>
          <w:p w:rsidR="00BA1BDB" w:rsidRPr="000521E9" w:rsidRDefault="00BA1BDB" w:rsidP="00C2550B">
            <w:pPr>
              <w:rPr>
                <w:rtl/>
                <w:lang w:bidi="ar-IQ"/>
              </w:rPr>
            </w:pPr>
            <w:r>
              <w:rPr>
                <w:rFonts w:hint="cs"/>
                <w:rtl/>
                <w:lang w:bidi="ar-IQ"/>
              </w:rPr>
              <w:t>الاسئلة والمناقشة</w:t>
            </w:r>
          </w:p>
        </w:tc>
      </w:tr>
    </w:tbl>
    <w:p w:rsidR="00BA1BDB" w:rsidRPr="000521E9" w:rsidRDefault="00BA1BDB" w:rsidP="00BA1BDB">
      <w:pPr>
        <w:rPr>
          <w:rtl/>
          <w:lang w:bidi="ar-IQ"/>
        </w:rPr>
      </w:pPr>
    </w:p>
    <w:p w:rsidR="00BA1BDB" w:rsidRPr="000521E9" w:rsidRDefault="00BA1BDB" w:rsidP="00BA1BDB">
      <w:pPr>
        <w:jc w:val="center"/>
        <w:rPr>
          <w:rtl/>
          <w:lang w:bidi="ar-IQ"/>
        </w:rPr>
      </w:pPr>
      <w:r w:rsidRPr="000521E9">
        <w:rPr>
          <w:rFonts w:hint="cs"/>
          <w:rtl/>
          <w:lang w:bidi="ar-IQ"/>
        </w:rPr>
        <w:t>عطلة نصف السنة</w:t>
      </w:r>
    </w:p>
    <w:tbl>
      <w:tblPr>
        <w:tblStyle w:val="a3"/>
        <w:bidiVisual/>
        <w:tblW w:w="10490" w:type="dxa"/>
        <w:tblInd w:w="-942" w:type="dxa"/>
        <w:tblLook w:val="04A0" w:firstRow="1" w:lastRow="0" w:firstColumn="1" w:lastColumn="0" w:noHBand="0" w:noVBand="1"/>
      </w:tblPr>
      <w:tblGrid>
        <w:gridCol w:w="851"/>
        <w:gridCol w:w="850"/>
        <w:gridCol w:w="3501"/>
        <w:gridCol w:w="1420"/>
        <w:gridCol w:w="1883"/>
        <w:gridCol w:w="1985"/>
      </w:tblGrid>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t>17</w:t>
            </w:r>
          </w:p>
        </w:tc>
        <w:tc>
          <w:tcPr>
            <w:tcW w:w="850" w:type="dxa"/>
          </w:tcPr>
          <w:p w:rsidR="00BA1BDB" w:rsidRPr="000521E9" w:rsidRDefault="00BA1BDB" w:rsidP="00C2550B">
            <w:pPr>
              <w:jc w:val="center"/>
              <w:rPr>
                <w:rtl/>
                <w:lang w:bidi="ar-IQ"/>
              </w:rPr>
            </w:pPr>
            <w:r>
              <w:rPr>
                <w:rFonts w:hint="cs"/>
                <w:rtl/>
                <w:lang w:bidi="ar-IQ"/>
              </w:rPr>
              <w:t>2</w:t>
            </w:r>
          </w:p>
          <w:p w:rsidR="00BA1BDB" w:rsidRPr="000521E9" w:rsidRDefault="00BA1BDB" w:rsidP="00C2550B">
            <w:pPr>
              <w:jc w:val="center"/>
              <w:rPr>
                <w:rtl/>
                <w:lang w:bidi="ar-IQ"/>
              </w:rPr>
            </w:pPr>
          </w:p>
        </w:tc>
        <w:tc>
          <w:tcPr>
            <w:tcW w:w="3501" w:type="dxa"/>
          </w:tcPr>
          <w:p w:rsidR="00BA1BDB" w:rsidRPr="000521E9" w:rsidRDefault="00BA1BDB" w:rsidP="00C2550B">
            <w:pPr>
              <w:jc w:val="center"/>
              <w:rPr>
                <w:rtl/>
                <w:lang w:bidi="ar-IQ"/>
              </w:rPr>
            </w:pPr>
            <w:r>
              <w:rPr>
                <w:rFonts w:hint="cs"/>
                <w:rtl/>
                <w:lang w:bidi="ar-IQ"/>
              </w:rPr>
              <w:t>نبذة تاريخية عن تطور الازياء في المسرح</w:t>
            </w:r>
          </w:p>
        </w:tc>
        <w:tc>
          <w:tcPr>
            <w:tcW w:w="1420" w:type="dxa"/>
          </w:tcPr>
          <w:p w:rsidR="00BA1BDB" w:rsidRPr="000521E9" w:rsidRDefault="00BA1BDB" w:rsidP="00C2550B">
            <w:pPr>
              <w:jc w:val="center"/>
              <w:rPr>
                <w:rtl/>
                <w:lang w:bidi="ar-IQ"/>
              </w:rPr>
            </w:pPr>
            <w:r>
              <w:rPr>
                <w:rFonts w:hint="cs"/>
                <w:rtl/>
                <w:lang w:bidi="ar-IQ"/>
              </w:rPr>
              <w:t>الفصل الاول</w:t>
            </w:r>
          </w:p>
        </w:tc>
        <w:tc>
          <w:tcPr>
            <w:tcW w:w="1883" w:type="dxa"/>
          </w:tcPr>
          <w:p w:rsidR="00BA1BDB" w:rsidRPr="000521E9" w:rsidRDefault="00BA1BDB" w:rsidP="00C2550B">
            <w:pPr>
              <w:jc w:val="center"/>
              <w:rPr>
                <w:rtl/>
                <w:lang w:bidi="ar-IQ"/>
              </w:rPr>
            </w:pPr>
            <w:r>
              <w:rPr>
                <w:rFonts w:hint="cs"/>
                <w:rtl/>
                <w:lang w:bidi="ar-IQ"/>
              </w:rPr>
              <w:t>المحاضرة-المناقشة-التحليل</w:t>
            </w:r>
          </w:p>
        </w:tc>
        <w:tc>
          <w:tcPr>
            <w:tcW w:w="1985" w:type="dxa"/>
          </w:tcPr>
          <w:p w:rsidR="00BA1BDB" w:rsidRPr="000521E9" w:rsidRDefault="00BA1BDB" w:rsidP="00C2550B">
            <w:pPr>
              <w:jc w:val="center"/>
              <w:rPr>
                <w:rtl/>
                <w:lang w:bidi="ar-IQ"/>
              </w:rPr>
            </w:pPr>
            <w:r>
              <w:rPr>
                <w:rFonts w:hint="cs"/>
                <w:rtl/>
                <w:lang w:bidi="ar-IQ"/>
              </w:rPr>
              <w:t>الاسئلة الشفهية والمناقشة</w:t>
            </w:r>
          </w:p>
        </w:tc>
      </w:tr>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lastRenderedPageBreak/>
              <w:t>18</w:t>
            </w:r>
          </w:p>
        </w:tc>
        <w:tc>
          <w:tcPr>
            <w:tcW w:w="850" w:type="dxa"/>
          </w:tcPr>
          <w:p w:rsidR="00BA1BDB" w:rsidRPr="000521E9" w:rsidRDefault="00BA1BDB" w:rsidP="00C2550B">
            <w:pPr>
              <w:jc w:val="center"/>
              <w:rPr>
                <w:rtl/>
                <w:lang w:bidi="ar-IQ"/>
              </w:rPr>
            </w:pPr>
            <w:r>
              <w:rPr>
                <w:rFonts w:hint="cs"/>
                <w:rtl/>
                <w:lang w:bidi="ar-IQ"/>
              </w:rPr>
              <w:t>2</w:t>
            </w:r>
          </w:p>
        </w:tc>
        <w:tc>
          <w:tcPr>
            <w:tcW w:w="3501" w:type="dxa"/>
          </w:tcPr>
          <w:p w:rsidR="00BA1BDB" w:rsidRDefault="00BA1BDB" w:rsidP="00C2550B">
            <w:pPr>
              <w:jc w:val="center"/>
              <w:rPr>
                <w:rtl/>
                <w:lang w:bidi="ar-IQ"/>
              </w:rPr>
            </w:pPr>
            <w:r>
              <w:rPr>
                <w:rFonts w:hint="cs"/>
                <w:rtl/>
                <w:lang w:bidi="ar-IQ"/>
              </w:rPr>
              <w:t>تصميم زي مسرحي</w:t>
            </w:r>
          </w:p>
          <w:p w:rsidR="00BA1BDB" w:rsidRPr="000521E9" w:rsidRDefault="00BA1BDB" w:rsidP="00C2550B">
            <w:pPr>
              <w:jc w:val="center"/>
              <w:rPr>
                <w:rtl/>
                <w:lang w:bidi="ar-IQ"/>
              </w:rPr>
            </w:pPr>
          </w:p>
        </w:tc>
        <w:tc>
          <w:tcPr>
            <w:tcW w:w="1420" w:type="dxa"/>
          </w:tcPr>
          <w:p w:rsidR="00BA1BDB" w:rsidRPr="000521E9" w:rsidRDefault="00BA1BDB" w:rsidP="00C2550B">
            <w:pPr>
              <w:jc w:val="center"/>
              <w:rPr>
                <w:rtl/>
                <w:lang w:bidi="ar-IQ"/>
              </w:rPr>
            </w:pPr>
            <w:r>
              <w:rPr>
                <w:rFonts w:hint="cs"/>
                <w:rtl/>
                <w:lang w:bidi="ar-IQ"/>
              </w:rPr>
              <w:t>الفصل الاول</w:t>
            </w:r>
          </w:p>
        </w:tc>
        <w:tc>
          <w:tcPr>
            <w:tcW w:w="1883" w:type="dxa"/>
          </w:tcPr>
          <w:p w:rsidR="00BA1BDB" w:rsidRPr="000521E9" w:rsidRDefault="00BA1BDB" w:rsidP="00C2550B">
            <w:pPr>
              <w:jc w:val="center"/>
              <w:rPr>
                <w:rtl/>
                <w:lang w:bidi="ar-IQ"/>
              </w:rPr>
            </w:pPr>
            <w:r>
              <w:rPr>
                <w:rFonts w:hint="cs"/>
                <w:rtl/>
                <w:lang w:bidi="ar-IQ"/>
              </w:rPr>
              <w:t>المحاضرة-المناقشة-التحليل</w:t>
            </w:r>
          </w:p>
        </w:tc>
        <w:tc>
          <w:tcPr>
            <w:tcW w:w="1985" w:type="dxa"/>
          </w:tcPr>
          <w:p w:rsidR="00BA1BDB" w:rsidRPr="000521E9" w:rsidRDefault="00BA1BDB" w:rsidP="00C2550B">
            <w:pPr>
              <w:jc w:val="center"/>
              <w:rPr>
                <w:rtl/>
                <w:lang w:bidi="ar-IQ"/>
              </w:rPr>
            </w:pPr>
            <w:r>
              <w:rPr>
                <w:rFonts w:hint="cs"/>
                <w:rtl/>
                <w:lang w:bidi="ar-IQ"/>
              </w:rPr>
              <w:t>الاسئلة الشفهية والمناقشة</w:t>
            </w:r>
          </w:p>
        </w:tc>
      </w:tr>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t>19</w:t>
            </w:r>
          </w:p>
        </w:tc>
        <w:tc>
          <w:tcPr>
            <w:tcW w:w="850" w:type="dxa"/>
          </w:tcPr>
          <w:p w:rsidR="00BA1BDB" w:rsidRPr="000521E9" w:rsidRDefault="00BA1BDB" w:rsidP="00C2550B">
            <w:pPr>
              <w:jc w:val="center"/>
              <w:rPr>
                <w:rtl/>
                <w:lang w:bidi="ar-IQ"/>
              </w:rPr>
            </w:pPr>
            <w:r>
              <w:rPr>
                <w:rFonts w:hint="cs"/>
                <w:rtl/>
                <w:lang w:bidi="ar-IQ"/>
              </w:rPr>
              <w:t>2</w:t>
            </w:r>
          </w:p>
        </w:tc>
        <w:tc>
          <w:tcPr>
            <w:tcW w:w="3501" w:type="dxa"/>
          </w:tcPr>
          <w:p w:rsidR="00BA1BDB" w:rsidRDefault="00BA1BDB" w:rsidP="00C2550B">
            <w:pPr>
              <w:jc w:val="center"/>
              <w:rPr>
                <w:rtl/>
                <w:lang w:bidi="ar-IQ"/>
              </w:rPr>
            </w:pPr>
            <w:r>
              <w:rPr>
                <w:rFonts w:hint="cs"/>
                <w:rtl/>
                <w:lang w:bidi="ar-IQ"/>
              </w:rPr>
              <w:t>تصميم زي مسرحي</w:t>
            </w:r>
          </w:p>
          <w:p w:rsidR="00BA1BDB" w:rsidRPr="000521E9" w:rsidRDefault="00BA1BDB" w:rsidP="00C2550B">
            <w:pPr>
              <w:jc w:val="center"/>
              <w:rPr>
                <w:rtl/>
                <w:lang w:bidi="ar-IQ"/>
              </w:rPr>
            </w:pPr>
          </w:p>
        </w:tc>
        <w:tc>
          <w:tcPr>
            <w:tcW w:w="1420" w:type="dxa"/>
          </w:tcPr>
          <w:p w:rsidR="00BA1BDB" w:rsidRPr="000521E9" w:rsidRDefault="00BA1BDB" w:rsidP="00C2550B">
            <w:pPr>
              <w:jc w:val="center"/>
              <w:rPr>
                <w:rtl/>
                <w:lang w:bidi="ar-IQ"/>
              </w:rPr>
            </w:pPr>
            <w:r>
              <w:rPr>
                <w:rFonts w:hint="cs"/>
                <w:rtl/>
                <w:lang w:bidi="ar-IQ"/>
              </w:rPr>
              <w:t>الفصل الثاني</w:t>
            </w:r>
          </w:p>
        </w:tc>
        <w:tc>
          <w:tcPr>
            <w:tcW w:w="1883" w:type="dxa"/>
          </w:tcPr>
          <w:p w:rsidR="00BA1BDB" w:rsidRPr="000521E9" w:rsidRDefault="00BA1BDB" w:rsidP="00C2550B">
            <w:pPr>
              <w:jc w:val="center"/>
              <w:rPr>
                <w:rtl/>
                <w:lang w:bidi="ar-IQ"/>
              </w:rPr>
            </w:pPr>
            <w:r>
              <w:rPr>
                <w:rFonts w:hint="cs"/>
                <w:rtl/>
                <w:lang w:bidi="ar-IQ"/>
              </w:rPr>
              <w:t>المحاضرة-كتابة الملاحظات</w:t>
            </w:r>
          </w:p>
        </w:tc>
        <w:tc>
          <w:tcPr>
            <w:tcW w:w="1985" w:type="dxa"/>
          </w:tcPr>
          <w:p w:rsidR="00BA1BDB" w:rsidRPr="000521E9" w:rsidRDefault="00BA1BDB" w:rsidP="00C2550B">
            <w:pPr>
              <w:jc w:val="center"/>
              <w:rPr>
                <w:rtl/>
                <w:lang w:bidi="ar-IQ"/>
              </w:rPr>
            </w:pPr>
            <w:r>
              <w:rPr>
                <w:rFonts w:hint="cs"/>
                <w:rtl/>
                <w:lang w:bidi="ar-IQ"/>
              </w:rPr>
              <w:t>الاسئلة الشفهية والمناقشة</w:t>
            </w:r>
          </w:p>
        </w:tc>
      </w:tr>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t>20</w:t>
            </w:r>
          </w:p>
        </w:tc>
        <w:tc>
          <w:tcPr>
            <w:tcW w:w="850" w:type="dxa"/>
          </w:tcPr>
          <w:p w:rsidR="00BA1BDB" w:rsidRPr="000521E9" w:rsidRDefault="00BA1BDB" w:rsidP="00C2550B">
            <w:pPr>
              <w:jc w:val="center"/>
              <w:rPr>
                <w:rtl/>
                <w:lang w:bidi="ar-IQ"/>
              </w:rPr>
            </w:pPr>
            <w:r>
              <w:rPr>
                <w:rFonts w:hint="cs"/>
                <w:rtl/>
                <w:lang w:bidi="ar-IQ"/>
              </w:rPr>
              <w:t>2</w:t>
            </w:r>
          </w:p>
        </w:tc>
        <w:tc>
          <w:tcPr>
            <w:tcW w:w="3501" w:type="dxa"/>
          </w:tcPr>
          <w:p w:rsidR="00BA1BDB" w:rsidRDefault="00BA1BDB" w:rsidP="00C2550B">
            <w:pPr>
              <w:jc w:val="center"/>
              <w:rPr>
                <w:rtl/>
                <w:lang w:bidi="ar-IQ"/>
              </w:rPr>
            </w:pPr>
            <w:r>
              <w:rPr>
                <w:rFonts w:hint="cs"/>
                <w:rtl/>
                <w:lang w:bidi="ar-IQ"/>
              </w:rPr>
              <w:t>تصميم زي مسرحي</w:t>
            </w:r>
          </w:p>
          <w:p w:rsidR="00BA1BDB" w:rsidRPr="000521E9" w:rsidRDefault="00BA1BDB" w:rsidP="00C2550B">
            <w:pPr>
              <w:jc w:val="center"/>
              <w:rPr>
                <w:rtl/>
                <w:lang w:bidi="ar-IQ"/>
              </w:rPr>
            </w:pPr>
          </w:p>
        </w:tc>
        <w:tc>
          <w:tcPr>
            <w:tcW w:w="1420" w:type="dxa"/>
          </w:tcPr>
          <w:p w:rsidR="00BA1BDB" w:rsidRPr="000521E9" w:rsidRDefault="00BA1BDB" w:rsidP="00C2550B">
            <w:pPr>
              <w:jc w:val="center"/>
              <w:rPr>
                <w:rtl/>
                <w:lang w:bidi="ar-IQ"/>
              </w:rPr>
            </w:pPr>
            <w:r>
              <w:rPr>
                <w:rFonts w:hint="cs"/>
                <w:rtl/>
                <w:lang w:bidi="ar-IQ"/>
              </w:rPr>
              <w:t>الفصل الثاني</w:t>
            </w:r>
          </w:p>
        </w:tc>
        <w:tc>
          <w:tcPr>
            <w:tcW w:w="1883" w:type="dxa"/>
          </w:tcPr>
          <w:p w:rsidR="00BA1BDB" w:rsidRPr="000521E9" w:rsidRDefault="00BA1BDB" w:rsidP="00C2550B">
            <w:pPr>
              <w:jc w:val="center"/>
              <w:rPr>
                <w:rtl/>
                <w:lang w:bidi="ar-IQ"/>
              </w:rPr>
            </w:pPr>
            <w:r>
              <w:rPr>
                <w:rFonts w:hint="cs"/>
                <w:rtl/>
                <w:lang w:bidi="ar-IQ"/>
              </w:rPr>
              <w:t>المحاضرة-كتابة الملاحظات</w:t>
            </w:r>
          </w:p>
        </w:tc>
        <w:tc>
          <w:tcPr>
            <w:tcW w:w="1985" w:type="dxa"/>
          </w:tcPr>
          <w:p w:rsidR="00BA1BDB" w:rsidRPr="000521E9" w:rsidRDefault="00BA1BDB" w:rsidP="00C2550B">
            <w:pPr>
              <w:jc w:val="center"/>
              <w:rPr>
                <w:rtl/>
                <w:lang w:bidi="ar-IQ"/>
              </w:rPr>
            </w:pPr>
            <w:r>
              <w:rPr>
                <w:rFonts w:hint="cs"/>
                <w:rtl/>
                <w:lang w:bidi="ar-IQ"/>
              </w:rPr>
              <w:t>الاختبارات الشفهية والكتابية</w:t>
            </w:r>
          </w:p>
        </w:tc>
      </w:tr>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t>21</w:t>
            </w:r>
          </w:p>
        </w:tc>
        <w:tc>
          <w:tcPr>
            <w:tcW w:w="850" w:type="dxa"/>
          </w:tcPr>
          <w:p w:rsidR="00BA1BDB" w:rsidRPr="000521E9" w:rsidRDefault="00BA1BDB" w:rsidP="00C2550B">
            <w:pPr>
              <w:jc w:val="center"/>
              <w:rPr>
                <w:rtl/>
                <w:lang w:bidi="ar-IQ"/>
              </w:rPr>
            </w:pPr>
            <w:r>
              <w:rPr>
                <w:rFonts w:hint="cs"/>
                <w:rtl/>
                <w:lang w:bidi="ar-IQ"/>
              </w:rPr>
              <w:t>2</w:t>
            </w:r>
          </w:p>
        </w:tc>
        <w:tc>
          <w:tcPr>
            <w:tcW w:w="3501" w:type="dxa"/>
          </w:tcPr>
          <w:p w:rsidR="00BA1BDB" w:rsidRDefault="00BA1BDB" w:rsidP="00C2550B">
            <w:pPr>
              <w:jc w:val="center"/>
              <w:rPr>
                <w:rtl/>
                <w:lang w:bidi="ar-IQ"/>
              </w:rPr>
            </w:pPr>
            <w:r>
              <w:rPr>
                <w:rFonts w:hint="cs"/>
                <w:rtl/>
                <w:lang w:bidi="ar-IQ"/>
              </w:rPr>
              <w:t>تصميم زي مسرحي</w:t>
            </w:r>
          </w:p>
          <w:p w:rsidR="00BA1BDB" w:rsidRPr="000521E9" w:rsidRDefault="00BA1BDB" w:rsidP="00C2550B">
            <w:pPr>
              <w:jc w:val="center"/>
              <w:rPr>
                <w:rtl/>
                <w:lang w:bidi="ar-IQ"/>
              </w:rPr>
            </w:pPr>
          </w:p>
        </w:tc>
        <w:tc>
          <w:tcPr>
            <w:tcW w:w="1420" w:type="dxa"/>
          </w:tcPr>
          <w:p w:rsidR="00BA1BDB" w:rsidRPr="000521E9" w:rsidRDefault="00BA1BDB" w:rsidP="00C2550B">
            <w:pPr>
              <w:jc w:val="center"/>
              <w:rPr>
                <w:rtl/>
                <w:lang w:bidi="ar-IQ"/>
              </w:rPr>
            </w:pPr>
            <w:r>
              <w:rPr>
                <w:rFonts w:hint="cs"/>
                <w:rtl/>
                <w:lang w:bidi="ar-IQ"/>
              </w:rPr>
              <w:t>مرئي</w:t>
            </w:r>
          </w:p>
        </w:tc>
        <w:tc>
          <w:tcPr>
            <w:tcW w:w="1883" w:type="dxa"/>
          </w:tcPr>
          <w:p w:rsidR="00BA1BDB" w:rsidRPr="000521E9" w:rsidRDefault="00BA1BDB" w:rsidP="00C2550B">
            <w:pPr>
              <w:jc w:val="center"/>
              <w:rPr>
                <w:rtl/>
                <w:lang w:bidi="ar-IQ"/>
              </w:rPr>
            </w:pPr>
            <w:r>
              <w:rPr>
                <w:rFonts w:hint="cs"/>
                <w:rtl/>
                <w:lang w:bidi="ar-IQ"/>
              </w:rPr>
              <w:t>عرض فيلم تعلمي</w:t>
            </w:r>
          </w:p>
        </w:tc>
        <w:tc>
          <w:tcPr>
            <w:tcW w:w="1985" w:type="dxa"/>
          </w:tcPr>
          <w:p w:rsidR="00BA1BDB" w:rsidRPr="000521E9" w:rsidRDefault="00BA1BDB" w:rsidP="00C2550B">
            <w:pPr>
              <w:jc w:val="center"/>
              <w:rPr>
                <w:rtl/>
                <w:lang w:bidi="ar-IQ"/>
              </w:rPr>
            </w:pPr>
            <w:r>
              <w:rPr>
                <w:rFonts w:hint="cs"/>
                <w:rtl/>
                <w:lang w:bidi="ar-IQ"/>
              </w:rPr>
              <w:t>المناقشة والتحليل</w:t>
            </w:r>
          </w:p>
        </w:tc>
      </w:tr>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t>22</w:t>
            </w:r>
          </w:p>
        </w:tc>
        <w:tc>
          <w:tcPr>
            <w:tcW w:w="850" w:type="dxa"/>
          </w:tcPr>
          <w:p w:rsidR="00BA1BDB" w:rsidRPr="000521E9" w:rsidRDefault="00BA1BDB" w:rsidP="00C2550B">
            <w:pPr>
              <w:jc w:val="center"/>
              <w:rPr>
                <w:rtl/>
                <w:lang w:bidi="ar-IQ"/>
              </w:rPr>
            </w:pPr>
            <w:r>
              <w:rPr>
                <w:rFonts w:hint="cs"/>
                <w:rtl/>
                <w:lang w:bidi="ar-IQ"/>
              </w:rPr>
              <w:t>2</w:t>
            </w:r>
          </w:p>
        </w:tc>
        <w:tc>
          <w:tcPr>
            <w:tcW w:w="3501" w:type="dxa"/>
          </w:tcPr>
          <w:p w:rsidR="00BA1BDB" w:rsidRDefault="00BA1BDB" w:rsidP="00C2550B">
            <w:pPr>
              <w:jc w:val="center"/>
              <w:rPr>
                <w:rtl/>
                <w:lang w:bidi="ar-IQ"/>
              </w:rPr>
            </w:pPr>
            <w:r>
              <w:rPr>
                <w:rFonts w:hint="cs"/>
                <w:rtl/>
                <w:lang w:bidi="ar-IQ"/>
              </w:rPr>
              <w:t>تطوير مهارات الفهم والتحليل</w:t>
            </w:r>
          </w:p>
          <w:p w:rsidR="00BA1BDB" w:rsidRPr="000521E9" w:rsidRDefault="00BA1BDB" w:rsidP="00C2550B">
            <w:pPr>
              <w:jc w:val="center"/>
              <w:rPr>
                <w:rtl/>
                <w:lang w:bidi="ar-IQ"/>
              </w:rPr>
            </w:pPr>
          </w:p>
        </w:tc>
        <w:tc>
          <w:tcPr>
            <w:tcW w:w="1420" w:type="dxa"/>
          </w:tcPr>
          <w:p w:rsidR="00BA1BDB" w:rsidRPr="000521E9" w:rsidRDefault="00BA1BDB" w:rsidP="00C2550B">
            <w:pPr>
              <w:jc w:val="center"/>
              <w:rPr>
                <w:rtl/>
                <w:lang w:bidi="ar-IQ"/>
              </w:rPr>
            </w:pPr>
            <w:r>
              <w:rPr>
                <w:rFonts w:hint="cs"/>
                <w:rtl/>
                <w:lang w:bidi="ar-IQ"/>
              </w:rPr>
              <w:t>مراجعه عامه</w:t>
            </w:r>
          </w:p>
        </w:tc>
        <w:tc>
          <w:tcPr>
            <w:tcW w:w="1883" w:type="dxa"/>
          </w:tcPr>
          <w:p w:rsidR="00BA1BDB" w:rsidRPr="000521E9" w:rsidRDefault="00BA1BDB" w:rsidP="00C2550B">
            <w:pPr>
              <w:jc w:val="center"/>
              <w:rPr>
                <w:lang w:bidi="ar-IQ"/>
              </w:rPr>
            </w:pPr>
            <w:r>
              <w:rPr>
                <w:rFonts w:hint="cs"/>
                <w:rtl/>
                <w:lang w:bidi="ar-IQ"/>
              </w:rPr>
              <w:t>المحاضرة-المناقشة-التحليل</w:t>
            </w:r>
            <w:proofErr w:type="spellStart"/>
            <w:r>
              <w:rPr>
                <w:lang w:bidi="ar-IQ"/>
              </w:rPr>
              <w:t>ppt</w:t>
            </w:r>
            <w:proofErr w:type="spellEnd"/>
          </w:p>
        </w:tc>
        <w:tc>
          <w:tcPr>
            <w:tcW w:w="1985" w:type="dxa"/>
          </w:tcPr>
          <w:p w:rsidR="00BA1BDB" w:rsidRDefault="00BA1BDB" w:rsidP="00C2550B">
            <w:pPr>
              <w:jc w:val="center"/>
              <w:rPr>
                <w:rtl/>
                <w:lang w:bidi="ar-IQ"/>
              </w:rPr>
            </w:pPr>
            <w:r>
              <w:rPr>
                <w:rFonts w:hint="cs"/>
                <w:rtl/>
                <w:lang w:bidi="ar-IQ"/>
              </w:rPr>
              <w:t>امتحان الفصل الثاني</w:t>
            </w:r>
          </w:p>
          <w:p w:rsidR="00BA1BDB" w:rsidRPr="000521E9" w:rsidRDefault="00BA1BDB" w:rsidP="00C2550B">
            <w:pPr>
              <w:jc w:val="center"/>
              <w:rPr>
                <w:rtl/>
                <w:lang w:bidi="ar-IQ"/>
              </w:rPr>
            </w:pPr>
            <w:r>
              <w:rPr>
                <w:rFonts w:hint="cs"/>
                <w:rtl/>
                <w:lang w:bidi="ar-IQ"/>
              </w:rPr>
              <w:t>(الامتحان الاول)</w:t>
            </w:r>
          </w:p>
        </w:tc>
      </w:tr>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t>23</w:t>
            </w:r>
          </w:p>
        </w:tc>
        <w:tc>
          <w:tcPr>
            <w:tcW w:w="850" w:type="dxa"/>
          </w:tcPr>
          <w:p w:rsidR="00BA1BDB" w:rsidRPr="000521E9" w:rsidRDefault="00BA1BDB" w:rsidP="00C2550B">
            <w:pPr>
              <w:jc w:val="center"/>
              <w:rPr>
                <w:rtl/>
                <w:lang w:bidi="ar-IQ"/>
              </w:rPr>
            </w:pPr>
            <w:r>
              <w:rPr>
                <w:rFonts w:hint="cs"/>
                <w:rtl/>
                <w:lang w:bidi="ar-IQ"/>
              </w:rPr>
              <w:t>2</w:t>
            </w:r>
          </w:p>
        </w:tc>
        <w:tc>
          <w:tcPr>
            <w:tcW w:w="3501" w:type="dxa"/>
          </w:tcPr>
          <w:p w:rsidR="00BA1BDB" w:rsidRDefault="00BA1BDB" w:rsidP="00C2550B">
            <w:pPr>
              <w:jc w:val="center"/>
              <w:rPr>
                <w:rtl/>
                <w:lang w:bidi="ar-IQ"/>
              </w:rPr>
            </w:pPr>
            <w:r>
              <w:rPr>
                <w:rFonts w:hint="cs"/>
                <w:rtl/>
                <w:lang w:bidi="ar-IQ"/>
              </w:rPr>
              <w:t xml:space="preserve">يتعرف الطالب على الازياء المسرحية واهم الاعمال </w:t>
            </w:r>
          </w:p>
          <w:p w:rsidR="00BA1BDB" w:rsidRPr="000521E9" w:rsidRDefault="00BA1BDB" w:rsidP="00C2550B">
            <w:pPr>
              <w:jc w:val="center"/>
              <w:rPr>
                <w:rtl/>
                <w:lang w:bidi="ar-IQ"/>
              </w:rPr>
            </w:pPr>
          </w:p>
        </w:tc>
        <w:tc>
          <w:tcPr>
            <w:tcW w:w="1420" w:type="dxa"/>
          </w:tcPr>
          <w:p w:rsidR="00BA1BDB" w:rsidRPr="000521E9" w:rsidRDefault="00BA1BDB" w:rsidP="00C2550B">
            <w:pPr>
              <w:jc w:val="center"/>
              <w:rPr>
                <w:rtl/>
                <w:lang w:bidi="ar-IQ"/>
              </w:rPr>
            </w:pPr>
            <w:r>
              <w:rPr>
                <w:rFonts w:hint="cs"/>
                <w:rtl/>
                <w:lang w:bidi="ar-IQ"/>
              </w:rPr>
              <w:t>نظرة تاريخية</w:t>
            </w:r>
          </w:p>
        </w:tc>
        <w:tc>
          <w:tcPr>
            <w:tcW w:w="1883" w:type="dxa"/>
          </w:tcPr>
          <w:p w:rsidR="00BA1BDB" w:rsidRPr="000521E9" w:rsidRDefault="00BA1BDB" w:rsidP="00C2550B">
            <w:pPr>
              <w:jc w:val="center"/>
              <w:rPr>
                <w:rtl/>
                <w:lang w:bidi="ar-IQ"/>
              </w:rPr>
            </w:pPr>
            <w:r>
              <w:rPr>
                <w:rFonts w:hint="cs"/>
                <w:rtl/>
                <w:lang w:bidi="ar-IQ"/>
              </w:rPr>
              <w:t>المحاضرة والشرح</w:t>
            </w:r>
          </w:p>
        </w:tc>
        <w:tc>
          <w:tcPr>
            <w:tcW w:w="1985" w:type="dxa"/>
          </w:tcPr>
          <w:p w:rsidR="00BA1BDB" w:rsidRPr="000521E9" w:rsidRDefault="00BA1BDB" w:rsidP="00C2550B">
            <w:pPr>
              <w:jc w:val="center"/>
              <w:rPr>
                <w:rtl/>
                <w:lang w:bidi="ar-IQ"/>
              </w:rPr>
            </w:pPr>
            <w:r>
              <w:rPr>
                <w:rFonts w:hint="cs"/>
                <w:rtl/>
                <w:lang w:bidi="ar-IQ"/>
              </w:rPr>
              <w:t>الاسئلة والمناقشة</w:t>
            </w:r>
          </w:p>
        </w:tc>
      </w:tr>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t>24</w:t>
            </w:r>
          </w:p>
        </w:tc>
        <w:tc>
          <w:tcPr>
            <w:tcW w:w="850" w:type="dxa"/>
          </w:tcPr>
          <w:p w:rsidR="00BA1BDB" w:rsidRPr="000521E9" w:rsidRDefault="00BA1BDB" w:rsidP="00C2550B">
            <w:pPr>
              <w:jc w:val="center"/>
              <w:rPr>
                <w:rtl/>
                <w:lang w:bidi="ar-IQ"/>
              </w:rPr>
            </w:pPr>
            <w:r>
              <w:rPr>
                <w:rFonts w:hint="cs"/>
                <w:rtl/>
                <w:lang w:bidi="ar-IQ"/>
              </w:rPr>
              <w:t>2</w:t>
            </w:r>
          </w:p>
        </w:tc>
        <w:tc>
          <w:tcPr>
            <w:tcW w:w="3501" w:type="dxa"/>
          </w:tcPr>
          <w:p w:rsidR="00BA1BDB" w:rsidRDefault="00BA1BDB" w:rsidP="00C2550B">
            <w:pPr>
              <w:jc w:val="center"/>
              <w:rPr>
                <w:rtl/>
                <w:lang w:bidi="ar-IQ"/>
              </w:rPr>
            </w:pPr>
            <w:r>
              <w:rPr>
                <w:rFonts w:hint="cs"/>
                <w:rtl/>
                <w:lang w:bidi="ar-IQ"/>
              </w:rPr>
              <w:t>التعرف على عناصر الزي في المسرحية</w:t>
            </w:r>
          </w:p>
          <w:p w:rsidR="00BA1BDB" w:rsidRPr="000521E9" w:rsidRDefault="00BA1BDB" w:rsidP="00C2550B">
            <w:pPr>
              <w:jc w:val="center"/>
              <w:rPr>
                <w:rtl/>
                <w:lang w:bidi="ar-IQ"/>
              </w:rPr>
            </w:pPr>
          </w:p>
        </w:tc>
        <w:tc>
          <w:tcPr>
            <w:tcW w:w="1420" w:type="dxa"/>
          </w:tcPr>
          <w:p w:rsidR="00BA1BDB" w:rsidRPr="000521E9" w:rsidRDefault="00BA1BDB" w:rsidP="00C2550B">
            <w:pPr>
              <w:jc w:val="center"/>
              <w:rPr>
                <w:lang w:bidi="ar-IQ"/>
              </w:rPr>
            </w:pPr>
            <w:r>
              <w:rPr>
                <w:lang w:bidi="ar-IQ"/>
              </w:rPr>
              <w:t>Arms and the man plot them</w:t>
            </w:r>
          </w:p>
        </w:tc>
        <w:tc>
          <w:tcPr>
            <w:tcW w:w="1883" w:type="dxa"/>
          </w:tcPr>
          <w:p w:rsidR="00BA1BDB" w:rsidRPr="00265E8F" w:rsidRDefault="00BA1BDB" w:rsidP="00C2550B">
            <w:pPr>
              <w:jc w:val="center"/>
              <w:rPr>
                <w:rtl/>
                <w:lang w:bidi="ar-IQ"/>
              </w:rPr>
            </w:pPr>
            <w:r>
              <w:rPr>
                <w:rFonts w:hint="cs"/>
                <w:rtl/>
                <w:lang w:bidi="ar-IQ"/>
              </w:rPr>
              <w:t>المحاضرة والشرح</w:t>
            </w:r>
          </w:p>
        </w:tc>
        <w:tc>
          <w:tcPr>
            <w:tcW w:w="1985" w:type="dxa"/>
          </w:tcPr>
          <w:p w:rsidR="00BA1BDB" w:rsidRPr="000521E9" w:rsidRDefault="00BA1BDB" w:rsidP="00C2550B">
            <w:pPr>
              <w:jc w:val="center"/>
              <w:rPr>
                <w:rtl/>
                <w:lang w:bidi="ar-IQ"/>
              </w:rPr>
            </w:pPr>
            <w:r>
              <w:rPr>
                <w:rFonts w:hint="cs"/>
                <w:rtl/>
                <w:lang w:bidi="ar-IQ"/>
              </w:rPr>
              <w:t>المناقشة والتحليل</w:t>
            </w:r>
          </w:p>
        </w:tc>
      </w:tr>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t>25 ـ 30</w:t>
            </w:r>
          </w:p>
        </w:tc>
        <w:tc>
          <w:tcPr>
            <w:tcW w:w="850" w:type="dxa"/>
          </w:tcPr>
          <w:p w:rsidR="00BA1BDB" w:rsidRPr="000521E9" w:rsidRDefault="00BA1BDB" w:rsidP="00C2550B">
            <w:pPr>
              <w:jc w:val="center"/>
              <w:rPr>
                <w:rtl/>
                <w:lang w:bidi="ar-IQ"/>
              </w:rPr>
            </w:pPr>
            <w:r>
              <w:rPr>
                <w:rFonts w:hint="cs"/>
                <w:rtl/>
                <w:lang w:bidi="ar-IQ"/>
              </w:rPr>
              <w:t>10</w:t>
            </w:r>
          </w:p>
        </w:tc>
        <w:tc>
          <w:tcPr>
            <w:tcW w:w="3501" w:type="dxa"/>
          </w:tcPr>
          <w:p w:rsidR="00BA1BDB" w:rsidRDefault="00BA1BDB" w:rsidP="00C2550B">
            <w:pPr>
              <w:jc w:val="center"/>
              <w:rPr>
                <w:rtl/>
                <w:lang w:bidi="ar-IQ"/>
              </w:rPr>
            </w:pPr>
            <w:r>
              <w:rPr>
                <w:rFonts w:hint="cs"/>
                <w:rtl/>
                <w:lang w:bidi="ar-IQ"/>
              </w:rPr>
              <w:t>فهم وتصميم زي مسرحي</w:t>
            </w:r>
          </w:p>
          <w:p w:rsidR="00BA1BDB" w:rsidRPr="000521E9" w:rsidRDefault="00BA1BDB" w:rsidP="00C2550B">
            <w:pPr>
              <w:jc w:val="center"/>
              <w:rPr>
                <w:rtl/>
                <w:lang w:bidi="ar-IQ"/>
              </w:rPr>
            </w:pPr>
          </w:p>
        </w:tc>
        <w:tc>
          <w:tcPr>
            <w:tcW w:w="1420" w:type="dxa"/>
          </w:tcPr>
          <w:p w:rsidR="00BA1BDB" w:rsidRPr="000521E9" w:rsidRDefault="00BA1BDB" w:rsidP="00C2550B">
            <w:pPr>
              <w:jc w:val="center"/>
              <w:rPr>
                <w:rtl/>
                <w:lang w:bidi="ar-IQ"/>
              </w:rPr>
            </w:pPr>
            <w:r>
              <w:rPr>
                <w:rFonts w:hint="cs"/>
                <w:rtl/>
                <w:lang w:bidi="ar-IQ"/>
              </w:rPr>
              <w:t>الفصل(الاول-الثاني)</w:t>
            </w:r>
          </w:p>
        </w:tc>
        <w:tc>
          <w:tcPr>
            <w:tcW w:w="1883" w:type="dxa"/>
          </w:tcPr>
          <w:p w:rsidR="00BA1BDB" w:rsidRPr="000521E9" w:rsidRDefault="00BA1BDB" w:rsidP="00C2550B">
            <w:pPr>
              <w:jc w:val="center"/>
              <w:rPr>
                <w:rtl/>
                <w:lang w:bidi="ar-IQ"/>
              </w:rPr>
            </w:pPr>
            <w:r>
              <w:rPr>
                <w:rFonts w:hint="cs"/>
                <w:rtl/>
                <w:lang w:bidi="ar-IQ"/>
              </w:rPr>
              <w:t>المحاضرة-كتابة الملاحظات(تصميم زي مسرحي)</w:t>
            </w:r>
          </w:p>
        </w:tc>
        <w:tc>
          <w:tcPr>
            <w:tcW w:w="1985" w:type="dxa"/>
          </w:tcPr>
          <w:p w:rsidR="00BA1BDB" w:rsidRPr="000521E9" w:rsidRDefault="00BA1BDB" w:rsidP="00C2550B">
            <w:pPr>
              <w:jc w:val="center"/>
              <w:rPr>
                <w:rtl/>
                <w:lang w:bidi="ar-IQ"/>
              </w:rPr>
            </w:pPr>
            <w:r>
              <w:rPr>
                <w:rFonts w:hint="cs"/>
                <w:rtl/>
                <w:lang w:bidi="ar-IQ"/>
              </w:rPr>
              <w:t>المناقشة والتحليل</w:t>
            </w:r>
          </w:p>
        </w:tc>
      </w:tr>
      <w:tr w:rsidR="00BA1BDB" w:rsidRPr="000521E9" w:rsidTr="00C2550B">
        <w:tc>
          <w:tcPr>
            <w:tcW w:w="851" w:type="dxa"/>
          </w:tcPr>
          <w:p w:rsidR="00BA1BDB" w:rsidRPr="000521E9" w:rsidRDefault="00BA1BDB" w:rsidP="00C2550B">
            <w:pPr>
              <w:jc w:val="center"/>
              <w:rPr>
                <w:rtl/>
                <w:lang w:bidi="ar-IQ"/>
              </w:rPr>
            </w:pPr>
            <w:r w:rsidRPr="000521E9">
              <w:rPr>
                <w:rFonts w:hint="cs"/>
                <w:rtl/>
                <w:lang w:bidi="ar-IQ"/>
              </w:rPr>
              <w:t>31 ـ 32</w:t>
            </w:r>
          </w:p>
        </w:tc>
        <w:tc>
          <w:tcPr>
            <w:tcW w:w="850" w:type="dxa"/>
          </w:tcPr>
          <w:p w:rsidR="00BA1BDB" w:rsidRPr="000521E9" w:rsidRDefault="00BA1BDB" w:rsidP="00C2550B">
            <w:pPr>
              <w:jc w:val="center"/>
              <w:rPr>
                <w:rtl/>
                <w:lang w:bidi="ar-IQ"/>
              </w:rPr>
            </w:pPr>
            <w:r>
              <w:rPr>
                <w:rFonts w:hint="cs"/>
                <w:rtl/>
                <w:lang w:bidi="ar-IQ"/>
              </w:rPr>
              <w:t>4</w:t>
            </w:r>
          </w:p>
        </w:tc>
        <w:tc>
          <w:tcPr>
            <w:tcW w:w="3501" w:type="dxa"/>
          </w:tcPr>
          <w:p w:rsidR="00BA1BDB" w:rsidRDefault="00BA1BDB" w:rsidP="00C2550B">
            <w:pPr>
              <w:jc w:val="center"/>
              <w:rPr>
                <w:rtl/>
                <w:lang w:bidi="ar-IQ"/>
              </w:rPr>
            </w:pPr>
            <w:r>
              <w:rPr>
                <w:rFonts w:hint="cs"/>
                <w:rtl/>
                <w:lang w:bidi="ar-IQ"/>
              </w:rPr>
              <w:t>فهم وتصميم زي</w:t>
            </w:r>
          </w:p>
          <w:p w:rsidR="00BA1BDB" w:rsidRPr="000521E9" w:rsidRDefault="00BA1BDB" w:rsidP="00C2550B">
            <w:pPr>
              <w:jc w:val="center"/>
              <w:rPr>
                <w:rtl/>
                <w:lang w:bidi="ar-IQ"/>
              </w:rPr>
            </w:pPr>
          </w:p>
        </w:tc>
        <w:tc>
          <w:tcPr>
            <w:tcW w:w="1420" w:type="dxa"/>
          </w:tcPr>
          <w:p w:rsidR="00BA1BDB" w:rsidRPr="000521E9" w:rsidRDefault="00BA1BDB" w:rsidP="00C2550B">
            <w:pPr>
              <w:jc w:val="center"/>
              <w:rPr>
                <w:rtl/>
                <w:lang w:bidi="ar-IQ"/>
              </w:rPr>
            </w:pPr>
            <w:r>
              <w:rPr>
                <w:rFonts w:hint="cs"/>
                <w:rtl/>
                <w:lang w:bidi="ar-IQ"/>
              </w:rPr>
              <w:t>الفصل الثالث-مراجعة عامة</w:t>
            </w:r>
          </w:p>
        </w:tc>
        <w:tc>
          <w:tcPr>
            <w:tcW w:w="1883" w:type="dxa"/>
          </w:tcPr>
          <w:p w:rsidR="00BA1BDB" w:rsidRPr="000521E9" w:rsidRDefault="00BA1BDB" w:rsidP="00C2550B">
            <w:pPr>
              <w:jc w:val="center"/>
              <w:rPr>
                <w:rtl/>
                <w:lang w:bidi="ar-IQ"/>
              </w:rPr>
            </w:pPr>
            <w:r>
              <w:rPr>
                <w:rFonts w:hint="cs"/>
                <w:rtl/>
                <w:lang w:bidi="ar-IQ"/>
              </w:rPr>
              <w:t>المحاضرة-المناقشة-التحليل</w:t>
            </w:r>
          </w:p>
        </w:tc>
        <w:tc>
          <w:tcPr>
            <w:tcW w:w="1985" w:type="dxa"/>
          </w:tcPr>
          <w:p w:rsidR="00BA1BDB" w:rsidRDefault="00BA1BDB" w:rsidP="00C2550B">
            <w:pPr>
              <w:jc w:val="center"/>
              <w:rPr>
                <w:rtl/>
                <w:lang w:bidi="ar-IQ"/>
              </w:rPr>
            </w:pPr>
            <w:r>
              <w:rPr>
                <w:rFonts w:hint="cs"/>
                <w:rtl/>
                <w:lang w:bidi="ar-IQ"/>
              </w:rPr>
              <w:t>امتحان الفصل الثاني</w:t>
            </w:r>
          </w:p>
          <w:p w:rsidR="00BA1BDB" w:rsidRPr="000521E9" w:rsidRDefault="00BA1BDB" w:rsidP="00C2550B">
            <w:pPr>
              <w:jc w:val="center"/>
              <w:rPr>
                <w:rtl/>
                <w:lang w:bidi="ar-IQ"/>
              </w:rPr>
            </w:pPr>
            <w:r>
              <w:rPr>
                <w:rFonts w:hint="cs"/>
                <w:rtl/>
                <w:lang w:bidi="ar-IQ"/>
              </w:rPr>
              <w:t>(الامتحان الثاني)</w:t>
            </w:r>
          </w:p>
        </w:tc>
      </w:tr>
    </w:tbl>
    <w:p w:rsidR="00BA1BDB" w:rsidRPr="00265E8F" w:rsidRDefault="00BA1BDB" w:rsidP="00BA1BDB">
      <w:pPr>
        <w:rPr>
          <w:rtl/>
          <w:lang w:bidi="ar-IQ"/>
        </w:rPr>
      </w:pPr>
    </w:p>
    <w:tbl>
      <w:tblPr>
        <w:tblStyle w:val="a3"/>
        <w:bidiVisual/>
        <w:tblW w:w="10490" w:type="dxa"/>
        <w:tblInd w:w="-942" w:type="dxa"/>
        <w:tblLook w:val="04A0" w:firstRow="1" w:lastRow="0" w:firstColumn="1" w:lastColumn="0" w:noHBand="0" w:noVBand="1"/>
      </w:tblPr>
      <w:tblGrid>
        <w:gridCol w:w="5203"/>
        <w:gridCol w:w="5287"/>
      </w:tblGrid>
      <w:tr w:rsidR="00BA1BDB" w:rsidRPr="000521E9" w:rsidTr="00C2550B">
        <w:tc>
          <w:tcPr>
            <w:tcW w:w="10490" w:type="dxa"/>
            <w:gridSpan w:val="2"/>
          </w:tcPr>
          <w:p w:rsidR="00BA1BDB" w:rsidRPr="000521E9" w:rsidRDefault="00BA1BDB" w:rsidP="00C2550B">
            <w:pPr>
              <w:rPr>
                <w:rtl/>
                <w:lang w:bidi="ar-IQ"/>
              </w:rPr>
            </w:pPr>
            <w:r w:rsidRPr="000521E9">
              <w:rPr>
                <w:rFonts w:hint="cs"/>
                <w:rtl/>
                <w:lang w:bidi="ar-IQ"/>
              </w:rPr>
              <w:t>11 ـ البنى التحتية</w:t>
            </w:r>
          </w:p>
        </w:tc>
      </w:tr>
      <w:tr w:rsidR="00BA1BDB" w:rsidRPr="000521E9" w:rsidTr="00C2550B">
        <w:tc>
          <w:tcPr>
            <w:tcW w:w="5203" w:type="dxa"/>
          </w:tcPr>
          <w:p w:rsidR="00BA1BDB" w:rsidRPr="000521E9" w:rsidRDefault="00BA1BDB" w:rsidP="00C2550B">
            <w:pPr>
              <w:rPr>
                <w:rtl/>
                <w:lang w:bidi="ar-IQ"/>
              </w:rPr>
            </w:pPr>
            <w:r w:rsidRPr="000521E9">
              <w:rPr>
                <w:rFonts w:hint="cs"/>
                <w:rtl/>
                <w:lang w:bidi="ar-IQ"/>
              </w:rPr>
              <w:t>1 ـ الكتب المقررة المطلوبة</w:t>
            </w:r>
          </w:p>
          <w:p w:rsidR="00BA1BDB" w:rsidRPr="000521E9" w:rsidRDefault="00BA1BDB" w:rsidP="00C2550B">
            <w:pPr>
              <w:rPr>
                <w:rtl/>
                <w:lang w:bidi="ar-IQ"/>
              </w:rPr>
            </w:pPr>
          </w:p>
        </w:tc>
        <w:tc>
          <w:tcPr>
            <w:tcW w:w="5287" w:type="dxa"/>
          </w:tcPr>
          <w:p w:rsidR="00BA1BDB" w:rsidRPr="000521E9" w:rsidRDefault="00BA1BDB" w:rsidP="00C2550B">
            <w:pPr>
              <w:jc w:val="center"/>
              <w:rPr>
                <w:rtl/>
                <w:lang w:bidi="ar-IQ"/>
              </w:rPr>
            </w:pPr>
          </w:p>
        </w:tc>
      </w:tr>
      <w:tr w:rsidR="00BA1BDB" w:rsidRPr="000521E9" w:rsidTr="00C2550B">
        <w:tc>
          <w:tcPr>
            <w:tcW w:w="5203" w:type="dxa"/>
          </w:tcPr>
          <w:p w:rsidR="00BA1BDB" w:rsidRPr="000521E9" w:rsidRDefault="00BA1BDB" w:rsidP="00C2550B">
            <w:pPr>
              <w:rPr>
                <w:rtl/>
                <w:lang w:bidi="ar-IQ"/>
              </w:rPr>
            </w:pPr>
            <w:r w:rsidRPr="000521E9">
              <w:rPr>
                <w:rFonts w:hint="cs"/>
                <w:rtl/>
                <w:lang w:bidi="ar-IQ"/>
              </w:rPr>
              <w:t>2 ـ المراجع الرئيسية ( المصادر )</w:t>
            </w:r>
          </w:p>
          <w:p w:rsidR="00BA1BDB" w:rsidRPr="000521E9" w:rsidRDefault="00BA1BDB" w:rsidP="00C2550B">
            <w:pPr>
              <w:rPr>
                <w:rtl/>
                <w:lang w:bidi="ar-IQ"/>
              </w:rPr>
            </w:pPr>
          </w:p>
          <w:p w:rsidR="00BA1BDB" w:rsidRPr="000521E9" w:rsidRDefault="00BA1BDB" w:rsidP="00C2550B">
            <w:pPr>
              <w:rPr>
                <w:rtl/>
                <w:lang w:bidi="ar-IQ"/>
              </w:rPr>
            </w:pPr>
          </w:p>
        </w:tc>
        <w:tc>
          <w:tcPr>
            <w:tcW w:w="5287" w:type="dxa"/>
          </w:tcPr>
          <w:p w:rsidR="00BA1BDB" w:rsidRDefault="00BA1BDB" w:rsidP="00C2550B">
            <w:pPr>
              <w:rPr>
                <w:rtl/>
                <w:lang w:bidi="ar-IQ"/>
              </w:rPr>
            </w:pPr>
            <w:r>
              <w:rPr>
                <w:rFonts w:hint="cs"/>
                <w:rtl/>
                <w:lang w:bidi="ar-IQ"/>
              </w:rPr>
              <w:t>1-تاريخ الازياء</w:t>
            </w:r>
          </w:p>
          <w:p w:rsidR="00BA1BDB" w:rsidRDefault="00BA1BDB" w:rsidP="00C2550B">
            <w:pPr>
              <w:rPr>
                <w:rtl/>
                <w:lang w:bidi="ar-IQ"/>
              </w:rPr>
            </w:pPr>
            <w:r>
              <w:rPr>
                <w:rFonts w:hint="cs"/>
                <w:rtl/>
                <w:lang w:bidi="ar-IQ"/>
              </w:rPr>
              <w:t>2-المدخل الى الفنون المسرحي</w:t>
            </w:r>
          </w:p>
          <w:p w:rsidR="00BA1BDB" w:rsidRPr="00F67C6E" w:rsidRDefault="00BA1BDB" w:rsidP="00C2550B">
            <w:pPr>
              <w:rPr>
                <w:rtl/>
                <w:lang w:bidi="ar-IQ"/>
              </w:rPr>
            </w:pPr>
            <w:r>
              <w:rPr>
                <w:rFonts w:hint="cs"/>
                <w:rtl/>
                <w:lang w:bidi="ar-IQ"/>
              </w:rPr>
              <w:t>3-الديكور المسرحي</w:t>
            </w:r>
          </w:p>
        </w:tc>
      </w:tr>
      <w:tr w:rsidR="00BA1BDB" w:rsidRPr="000521E9" w:rsidTr="00C2550B">
        <w:tc>
          <w:tcPr>
            <w:tcW w:w="5203" w:type="dxa"/>
          </w:tcPr>
          <w:p w:rsidR="00BA1BDB" w:rsidRPr="000521E9" w:rsidRDefault="00BA1BDB" w:rsidP="00C2550B">
            <w:pPr>
              <w:rPr>
                <w:rtl/>
                <w:lang w:bidi="ar-IQ"/>
              </w:rPr>
            </w:pPr>
            <w:r w:rsidRPr="000521E9">
              <w:rPr>
                <w:rFonts w:hint="cs"/>
                <w:rtl/>
                <w:lang w:bidi="ar-IQ"/>
              </w:rPr>
              <w:t>أ ـ الكتب والمراجع التي يوصي بها ( المجلات العلمية, التقارير, ... )</w:t>
            </w:r>
          </w:p>
        </w:tc>
        <w:tc>
          <w:tcPr>
            <w:tcW w:w="5287" w:type="dxa"/>
          </w:tcPr>
          <w:p w:rsidR="00BA1BDB" w:rsidRDefault="00BA1BDB" w:rsidP="00C2550B">
            <w:pPr>
              <w:rPr>
                <w:rtl/>
                <w:lang w:bidi="ar-IQ"/>
              </w:rPr>
            </w:pPr>
            <w:r>
              <w:rPr>
                <w:rFonts w:hint="cs"/>
                <w:rtl/>
                <w:lang w:bidi="ar-IQ"/>
              </w:rPr>
              <w:t>1-الاضاءة المسرحية</w:t>
            </w:r>
          </w:p>
          <w:p w:rsidR="00BA1BDB" w:rsidRDefault="00BA1BDB" w:rsidP="00C2550B">
            <w:pPr>
              <w:rPr>
                <w:rtl/>
                <w:lang w:bidi="ar-IQ"/>
              </w:rPr>
            </w:pPr>
            <w:r>
              <w:rPr>
                <w:rFonts w:hint="cs"/>
                <w:rtl/>
                <w:lang w:bidi="ar-IQ"/>
              </w:rPr>
              <w:t>2-الدراما ازياءها ومناظرها</w:t>
            </w:r>
          </w:p>
          <w:p w:rsidR="00BA1BDB" w:rsidRPr="000521E9" w:rsidRDefault="00BA1BDB" w:rsidP="00C2550B">
            <w:pPr>
              <w:rPr>
                <w:rtl/>
                <w:lang w:bidi="ar-IQ"/>
              </w:rPr>
            </w:pPr>
            <w:r>
              <w:rPr>
                <w:rFonts w:hint="cs"/>
                <w:rtl/>
                <w:lang w:bidi="ar-IQ"/>
              </w:rPr>
              <w:t>3-المخرج في المسرح المعاصر</w:t>
            </w:r>
          </w:p>
        </w:tc>
      </w:tr>
      <w:tr w:rsidR="00BA1BDB" w:rsidRPr="000521E9" w:rsidTr="00C2550B">
        <w:trPr>
          <w:trHeight w:val="425"/>
        </w:trPr>
        <w:tc>
          <w:tcPr>
            <w:tcW w:w="5203" w:type="dxa"/>
          </w:tcPr>
          <w:p w:rsidR="00BA1BDB" w:rsidRPr="000521E9" w:rsidRDefault="00BA1BDB" w:rsidP="00C2550B">
            <w:pPr>
              <w:rPr>
                <w:rtl/>
                <w:lang w:bidi="ar-IQ"/>
              </w:rPr>
            </w:pPr>
            <w:r w:rsidRPr="000521E9">
              <w:rPr>
                <w:rFonts w:hint="cs"/>
                <w:rtl/>
                <w:lang w:bidi="ar-IQ"/>
              </w:rPr>
              <w:t>ب ـ المراجع الالكترونية , مواقع الانترنت</w:t>
            </w:r>
          </w:p>
        </w:tc>
        <w:tc>
          <w:tcPr>
            <w:tcW w:w="5287" w:type="dxa"/>
          </w:tcPr>
          <w:p w:rsidR="00BA1BDB" w:rsidRPr="000521E9" w:rsidRDefault="00BA1BDB" w:rsidP="00C2550B">
            <w:pPr>
              <w:jc w:val="center"/>
              <w:rPr>
                <w:rtl/>
                <w:lang w:bidi="ar-IQ"/>
              </w:rPr>
            </w:pPr>
            <w:r>
              <w:rPr>
                <w:lang w:bidi="ar-IQ"/>
              </w:rPr>
              <w:t>http://www.academicjournals.org/</w:t>
            </w:r>
            <w:r>
              <w:rPr>
                <w:rFonts w:hint="cs"/>
                <w:rtl/>
                <w:lang w:bidi="ar-IQ"/>
              </w:rPr>
              <w:t xml:space="preserve"> </w:t>
            </w:r>
          </w:p>
        </w:tc>
      </w:tr>
    </w:tbl>
    <w:p w:rsidR="00BA1BDB" w:rsidRPr="000521E9" w:rsidRDefault="00BA1BDB" w:rsidP="00BA1BDB">
      <w:pPr>
        <w:rPr>
          <w:rtl/>
          <w:lang w:bidi="ar-IQ"/>
        </w:rPr>
      </w:pPr>
    </w:p>
    <w:tbl>
      <w:tblPr>
        <w:tblStyle w:val="a3"/>
        <w:bidiVisual/>
        <w:tblW w:w="10490" w:type="dxa"/>
        <w:tblInd w:w="-942" w:type="dxa"/>
        <w:tblLook w:val="04A0" w:firstRow="1" w:lastRow="0" w:firstColumn="1" w:lastColumn="0" w:noHBand="0" w:noVBand="1"/>
      </w:tblPr>
      <w:tblGrid>
        <w:gridCol w:w="10490"/>
      </w:tblGrid>
      <w:tr w:rsidR="00BA1BDB" w:rsidRPr="000521E9" w:rsidTr="00C2550B">
        <w:tc>
          <w:tcPr>
            <w:tcW w:w="10490" w:type="dxa"/>
          </w:tcPr>
          <w:p w:rsidR="00BA1BDB" w:rsidRPr="000521E9" w:rsidRDefault="00BA1BDB" w:rsidP="00C2550B">
            <w:pPr>
              <w:rPr>
                <w:rtl/>
                <w:lang w:bidi="ar-IQ"/>
              </w:rPr>
            </w:pPr>
            <w:r w:rsidRPr="000521E9">
              <w:rPr>
                <w:rFonts w:hint="cs"/>
                <w:rtl/>
                <w:lang w:bidi="ar-IQ"/>
              </w:rPr>
              <w:t>12 . خطة تطوير المقرر الدراسي</w:t>
            </w:r>
          </w:p>
        </w:tc>
      </w:tr>
      <w:tr w:rsidR="00BA1BDB" w:rsidRPr="000521E9" w:rsidTr="00C2550B">
        <w:trPr>
          <w:trHeight w:val="357"/>
        </w:trPr>
        <w:tc>
          <w:tcPr>
            <w:tcW w:w="10490" w:type="dxa"/>
          </w:tcPr>
          <w:p w:rsidR="00BA1BDB" w:rsidRPr="000521E9" w:rsidRDefault="00BA1BDB" w:rsidP="00C2550B">
            <w:pPr>
              <w:jc w:val="center"/>
              <w:rPr>
                <w:rtl/>
                <w:lang w:bidi="ar-IQ"/>
              </w:rPr>
            </w:pPr>
          </w:p>
        </w:tc>
      </w:tr>
    </w:tbl>
    <w:p w:rsidR="00BA1BDB" w:rsidRPr="000521E9" w:rsidRDefault="00BA1BDB" w:rsidP="00BA1BDB">
      <w:pPr>
        <w:rPr>
          <w:rtl/>
          <w:lang w:bidi="ar-IQ"/>
        </w:rPr>
      </w:pPr>
    </w:p>
    <w:tbl>
      <w:tblPr>
        <w:tblStyle w:val="a3"/>
        <w:bidiVisual/>
        <w:tblW w:w="10793" w:type="dxa"/>
        <w:tblInd w:w="-1225" w:type="dxa"/>
        <w:tblLayout w:type="fixed"/>
        <w:tblLook w:val="04A0" w:firstRow="1" w:lastRow="0" w:firstColumn="1" w:lastColumn="0" w:noHBand="0" w:noVBand="1"/>
      </w:tblPr>
      <w:tblGrid>
        <w:gridCol w:w="992"/>
        <w:gridCol w:w="992"/>
        <w:gridCol w:w="992"/>
        <w:gridCol w:w="993"/>
        <w:gridCol w:w="425"/>
        <w:gridCol w:w="425"/>
        <w:gridCol w:w="425"/>
        <w:gridCol w:w="426"/>
        <w:gridCol w:w="425"/>
        <w:gridCol w:w="425"/>
        <w:gridCol w:w="425"/>
        <w:gridCol w:w="426"/>
        <w:gridCol w:w="425"/>
        <w:gridCol w:w="283"/>
        <w:gridCol w:w="426"/>
        <w:gridCol w:w="364"/>
        <w:gridCol w:w="20"/>
        <w:gridCol w:w="429"/>
        <w:gridCol w:w="451"/>
        <w:gridCol w:w="518"/>
        <w:gridCol w:w="489"/>
        <w:gridCol w:w="17"/>
      </w:tblGrid>
      <w:tr w:rsidR="00BA1BDB" w:rsidRPr="000521E9" w:rsidTr="00C2550B">
        <w:trPr>
          <w:gridAfter w:val="1"/>
          <w:wAfter w:w="17" w:type="dxa"/>
        </w:trPr>
        <w:tc>
          <w:tcPr>
            <w:tcW w:w="10776" w:type="dxa"/>
            <w:gridSpan w:val="21"/>
          </w:tcPr>
          <w:p w:rsidR="00BA1BDB" w:rsidRPr="000521E9" w:rsidRDefault="00BA1BDB" w:rsidP="00C2550B">
            <w:pPr>
              <w:jc w:val="center"/>
              <w:rPr>
                <w:rtl/>
                <w:lang w:bidi="ar-IQ"/>
              </w:rPr>
            </w:pPr>
            <w:r w:rsidRPr="000521E9">
              <w:rPr>
                <w:rFonts w:hint="cs"/>
                <w:rtl/>
                <w:lang w:bidi="ar-IQ"/>
              </w:rPr>
              <w:t>مخطط مهارات المنهج</w:t>
            </w:r>
          </w:p>
        </w:tc>
      </w:tr>
      <w:tr w:rsidR="00BA1BDB" w:rsidRPr="000521E9" w:rsidTr="00C2550B">
        <w:trPr>
          <w:gridAfter w:val="1"/>
          <w:wAfter w:w="17" w:type="dxa"/>
        </w:trPr>
        <w:tc>
          <w:tcPr>
            <w:tcW w:w="10776" w:type="dxa"/>
            <w:gridSpan w:val="21"/>
          </w:tcPr>
          <w:p w:rsidR="00BA1BDB" w:rsidRPr="000521E9" w:rsidRDefault="00BA1BDB" w:rsidP="00C2550B">
            <w:pPr>
              <w:jc w:val="center"/>
              <w:rPr>
                <w:rtl/>
                <w:lang w:bidi="ar-IQ"/>
              </w:rPr>
            </w:pPr>
            <w:r w:rsidRPr="000521E9">
              <w:rPr>
                <w:rFonts w:hint="cs"/>
                <w:rtl/>
                <w:lang w:bidi="ar-IQ"/>
              </w:rPr>
              <w:t>يرجى وضع اشارة في المربعات المقابلة لمخرجات التعليم الفردية من البرنامج الخاضعة للتقييم</w:t>
            </w:r>
          </w:p>
        </w:tc>
      </w:tr>
      <w:tr w:rsidR="00BA1BDB" w:rsidRPr="000521E9" w:rsidTr="00C2550B">
        <w:trPr>
          <w:gridAfter w:val="1"/>
          <w:wAfter w:w="17" w:type="dxa"/>
        </w:trPr>
        <w:tc>
          <w:tcPr>
            <w:tcW w:w="3969" w:type="dxa"/>
            <w:gridSpan w:val="4"/>
          </w:tcPr>
          <w:p w:rsidR="00BA1BDB" w:rsidRPr="000521E9" w:rsidRDefault="00BA1BDB" w:rsidP="00C2550B">
            <w:pPr>
              <w:jc w:val="center"/>
              <w:rPr>
                <w:rtl/>
                <w:lang w:bidi="ar-IQ"/>
              </w:rPr>
            </w:pPr>
          </w:p>
        </w:tc>
        <w:tc>
          <w:tcPr>
            <w:tcW w:w="6807" w:type="dxa"/>
            <w:gridSpan w:val="17"/>
          </w:tcPr>
          <w:p w:rsidR="00BA1BDB" w:rsidRPr="000521E9" w:rsidRDefault="00BA1BDB" w:rsidP="00C2550B">
            <w:pPr>
              <w:jc w:val="center"/>
              <w:rPr>
                <w:rtl/>
                <w:lang w:bidi="ar-IQ"/>
              </w:rPr>
            </w:pPr>
            <w:r w:rsidRPr="000521E9">
              <w:rPr>
                <w:rFonts w:hint="cs"/>
                <w:rtl/>
                <w:lang w:bidi="ar-IQ"/>
              </w:rPr>
              <w:t>مخرجات التعلم المطلوبة من البرنامج</w:t>
            </w:r>
          </w:p>
        </w:tc>
      </w:tr>
      <w:tr w:rsidR="00BA1BDB" w:rsidRPr="000521E9" w:rsidTr="00C2550B">
        <w:trPr>
          <w:gridAfter w:val="1"/>
          <w:wAfter w:w="17" w:type="dxa"/>
          <w:trHeight w:val="1080"/>
        </w:trPr>
        <w:tc>
          <w:tcPr>
            <w:tcW w:w="992" w:type="dxa"/>
            <w:vMerge w:val="restart"/>
          </w:tcPr>
          <w:p w:rsidR="00BA1BDB" w:rsidRPr="000521E9" w:rsidRDefault="00BA1BDB" w:rsidP="00C2550B">
            <w:pPr>
              <w:jc w:val="center"/>
              <w:rPr>
                <w:rtl/>
                <w:lang w:bidi="ar-IQ"/>
              </w:rPr>
            </w:pPr>
            <w:r w:rsidRPr="000521E9">
              <w:rPr>
                <w:rFonts w:hint="cs"/>
                <w:rtl/>
                <w:lang w:bidi="ar-IQ"/>
              </w:rPr>
              <w:t>السنة / المستوى</w:t>
            </w:r>
          </w:p>
        </w:tc>
        <w:tc>
          <w:tcPr>
            <w:tcW w:w="992" w:type="dxa"/>
            <w:vMerge w:val="restart"/>
          </w:tcPr>
          <w:p w:rsidR="00BA1BDB" w:rsidRPr="000521E9" w:rsidRDefault="00BA1BDB" w:rsidP="00C2550B">
            <w:pPr>
              <w:jc w:val="center"/>
              <w:rPr>
                <w:rtl/>
                <w:lang w:bidi="ar-IQ"/>
              </w:rPr>
            </w:pPr>
            <w:r w:rsidRPr="000521E9">
              <w:rPr>
                <w:rFonts w:hint="cs"/>
                <w:rtl/>
                <w:lang w:bidi="ar-IQ"/>
              </w:rPr>
              <w:t>رمز المقرر</w:t>
            </w:r>
          </w:p>
        </w:tc>
        <w:tc>
          <w:tcPr>
            <w:tcW w:w="992" w:type="dxa"/>
            <w:vMerge w:val="restart"/>
          </w:tcPr>
          <w:p w:rsidR="00BA1BDB" w:rsidRPr="000521E9" w:rsidRDefault="00BA1BDB" w:rsidP="00C2550B">
            <w:pPr>
              <w:jc w:val="center"/>
              <w:rPr>
                <w:rtl/>
                <w:lang w:bidi="ar-IQ"/>
              </w:rPr>
            </w:pPr>
            <w:r w:rsidRPr="000521E9">
              <w:rPr>
                <w:rFonts w:hint="cs"/>
                <w:rtl/>
                <w:lang w:bidi="ar-IQ"/>
              </w:rPr>
              <w:t>اسم المقرر</w:t>
            </w:r>
          </w:p>
        </w:tc>
        <w:tc>
          <w:tcPr>
            <w:tcW w:w="993" w:type="dxa"/>
            <w:vMerge w:val="restart"/>
          </w:tcPr>
          <w:p w:rsidR="00BA1BDB" w:rsidRPr="000521E9" w:rsidRDefault="00BA1BDB" w:rsidP="00C2550B">
            <w:pPr>
              <w:jc w:val="center"/>
              <w:rPr>
                <w:rtl/>
                <w:lang w:bidi="ar-IQ"/>
              </w:rPr>
            </w:pPr>
            <w:r w:rsidRPr="000521E9">
              <w:rPr>
                <w:rFonts w:hint="cs"/>
                <w:rtl/>
                <w:lang w:bidi="ar-IQ"/>
              </w:rPr>
              <w:t>اساسي ام اختياري</w:t>
            </w:r>
          </w:p>
        </w:tc>
        <w:tc>
          <w:tcPr>
            <w:tcW w:w="1701" w:type="dxa"/>
            <w:gridSpan w:val="4"/>
          </w:tcPr>
          <w:p w:rsidR="00BA1BDB" w:rsidRPr="000521E9" w:rsidRDefault="00BA1BDB" w:rsidP="00C2550B">
            <w:pPr>
              <w:jc w:val="center"/>
              <w:rPr>
                <w:rtl/>
                <w:lang w:bidi="ar-IQ"/>
              </w:rPr>
            </w:pPr>
            <w:r w:rsidRPr="000521E9">
              <w:rPr>
                <w:rFonts w:hint="cs"/>
                <w:rtl/>
                <w:lang w:bidi="ar-IQ"/>
              </w:rPr>
              <w:t>الاهداف المعرفية</w:t>
            </w:r>
          </w:p>
        </w:tc>
        <w:tc>
          <w:tcPr>
            <w:tcW w:w="1701" w:type="dxa"/>
            <w:gridSpan w:val="4"/>
          </w:tcPr>
          <w:p w:rsidR="00BA1BDB" w:rsidRPr="000521E9" w:rsidRDefault="00BA1BDB" w:rsidP="00C2550B">
            <w:pPr>
              <w:jc w:val="center"/>
              <w:rPr>
                <w:rtl/>
                <w:lang w:bidi="ar-IQ"/>
              </w:rPr>
            </w:pPr>
            <w:r w:rsidRPr="000521E9">
              <w:rPr>
                <w:rFonts w:hint="cs"/>
                <w:rtl/>
                <w:lang w:bidi="ar-IQ"/>
              </w:rPr>
              <w:t>الاهداف المهاراتية الخاصة بالبرنامج</w:t>
            </w:r>
          </w:p>
        </w:tc>
        <w:tc>
          <w:tcPr>
            <w:tcW w:w="1498" w:type="dxa"/>
            <w:gridSpan w:val="4"/>
          </w:tcPr>
          <w:p w:rsidR="00BA1BDB" w:rsidRPr="000521E9" w:rsidRDefault="00BA1BDB" w:rsidP="00C2550B">
            <w:pPr>
              <w:jc w:val="center"/>
              <w:rPr>
                <w:rtl/>
                <w:lang w:bidi="ar-IQ"/>
              </w:rPr>
            </w:pPr>
            <w:r w:rsidRPr="000521E9">
              <w:rPr>
                <w:rFonts w:hint="cs"/>
                <w:rtl/>
                <w:lang w:bidi="ar-IQ"/>
              </w:rPr>
              <w:t>الاهداف الوجدانية والقيمية</w:t>
            </w:r>
          </w:p>
        </w:tc>
        <w:tc>
          <w:tcPr>
            <w:tcW w:w="1907" w:type="dxa"/>
            <w:gridSpan w:val="5"/>
          </w:tcPr>
          <w:p w:rsidR="00BA1BDB" w:rsidRPr="000521E9" w:rsidRDefault="00BA1BDB" w:rsidP="00C2550B">
            <w:pPr>
              <w:jc w:val="center"/>
              <w:rPr>
                <w:rtl/>
                <w:lang w:bidi="ar-IQ"/>
              </w:rPr>
            </w:pPr>
            <w:r w:rsidRPr="000521E9">
              <w:rPr>
                <w:rFonts w:hint="cs"/>
                <w:rtl/>
                <w:lang w:bidi="ar-IQ"/>
              </w:rPr>
              <w:t>المهارات العامة والتأهيلية المنقولة (الاهداف الاخرى المتعلقة بقابلية التوظيف والتطور الشخصي )</w:t>
            </w:r>
          </w:p>
        </w:tc>
      </w:tr>
      <w:tr w:rsidR="00BA1BDB" w:rsidRPr="000521E9" w:rsidTr="00C2550B">
        <w:trPr>
          <w:trHeight w:val="180"/>
        </w:trPr>
        <w:tc>
          <w:tcPr>
            <w:tcW w:w="992" w:type="dxa"/>
            <w:vMerge/>
          </w:tcPr>
          <w:p w:rsidR="00BA1BDB" w:rsidRPr="000521E9" w:rsidRDefault="00BA1BDB" w:rsidP="00C2550B">
            <w:pPr>
              <w:jc w:val="center"/>
              <w:rPr>
                <w:rtl/>
                <w:lang w:bidi="ar-IQ"/>
              </w:rPr>
            </w:pPr>
          </w:p>
        </w:tc>
        <w:tc>
          <w:tcPr>
            <w:tcW w:w="992" w:type="dxa"/>
            <w:vMerge/>
          </w:tcPr>
          <w:p w:rsidR="00BA1BDB" w:rsidRPr="000521E9" w:rsidRDefault="00BA1BDB" w:rsidP="00C2550B">
            <w:pPr>
              <w:jc w:val="center"/>
              <w:rPr>
                <w:rtl/>
                <w:lang w:bidi="ar-IQ"/>
              </w:rPr>
            </w:pPr>
          </w:p>
        </w:tc>
        <w:tc>
          <w:tcPr>
            <w:tcW w:w="992" w:type="dxa"/>
            <w:vMerge/>
          </w:tcPr>
          <w:p w:rsidR="00BA1BDB" w:rsidRPr="000521E9" w:rsidRDefault="00BA1BDB" w:rsidP="00C2550B">
            <w:pPr>
              <w:jc w:val="center"/>
              <w:rPr>
                <w:rtl/>
                <w:lang w:bidi="ar-IQ"/>
              </w:rPr>
            </w:pPr>
          </w:p>
        </w:tc>
        <w:tc>
          <w:tcPr>
            <w:tcW w:w="993" w:type="dxa"/>
            <w:vMerge/>
          </w:tcPr>
          <w:p w:rsidR="00BA1BDB" w:rsidRPr="000521E9" w:rsidRDefault="00BA1BDB" w:rsidP="00C2550B">
            <w:pPr>
              <w:jc w:val="center"/>
              <w:rPr>
                <w:rtl/>
                <w:lang w:bidi="ar-IQ"/>
              </w:rPr>
            </w:pPr>
          </w:p>
        </w:tc>
        <w:tc>
          <w:tcPr>
            <w:tcW w:w="425" w:type="dxa"/>
          </w:tcPr>
          <w:p w:rsidR="00BA1BDB" w:rsidRPr="000521E9" w:rsidRDefault="00BA1BDB" w:rsidP="00C2550B">
            <w:pPr>
              <w:jc w:val="center"/>
              <w:rPr>
                <w:rtl/>
                <w:lang w:bidi="ar-IQ"/>
              </w:rPr>
            </w:pPr>
            <w:r w:rsidRPr="000521E9">
              <w:rPr>
                <w:rFonts w:hint="cs"/>
                <w:rtl/>
                <w:lang w:bidi="ar-IQ"/>
              </w:rPr>
              <w:t>أ1</w:t>
            </w:r>
          </w:p>
        </w:tc>
        <w:tc>
          <w:tcPr>
            <w:tcW w:w="425" w:type="dxa"/>
          </w:tcPr>
          <w:p w:rsidR="00BA1BDB" w:rsidRPr="000521E9" w:rsidRDefault="00BA1BDB" w:rsidP="00C2550B">
            <w:pPr>
              <w:jc w:val="center"/>
              <w:rPr>
                <w:rtl/>
                <w:lang w:bidi="ar-IQ"/>
              </w:rPr>
            </w:pPr>
            <w:r w:rsidRPr="000521E9">
              <w:rPr>
                <w:rFonts w:hint="cs"/>
                <w:rtl/>
                <w:lang w:bidi="ar-IQ"/>
              </w:rPr>
              <w:t>أ2</w:t>
            </w:r>
          </w:p>
        </w:tc>
        <w:tc>
          <w:tcPr>
            <w:tcW w:w="425" w:type="dxa"/>
          </w:tcPr>
          <w:p w:rsidR="00BA1BDB" w:rsidRPr="000521E9" w:rsidRDefault="00BA1BDB" w:rsidP="00C2550B">
            <w:pPr>
              <w:jc w:val="center"/>
              <w:rPr>
                <w:rtl/>
                <w:lang w:bidi="ar-IQ"/>
              </w:rPr>
            </w:pPr>
            <w:r w:rsidRPr="000521E9">
              <w:rPr>
                <w:rFonts w:hint="cs"/>
                <w:rtl/>
                <w:lang w:bidi="ar-IQ"/>
              </w:rPr>
              <w:t>أ3</w:t>
            </w:r>
          </w:p>
        </w:tc>
        <w:tc>
          <w:tcPr>
            <w:tcW w:w="426" w:type="dxa"/>
          </w:tcPr>
          <w:p w:rsidR="00BA1BDB" w:rsidRPr="000521E9" w:rsidRDefault="00BA1BDB" w:rsidP="00C2550B">
            <w:pPr>
              <w:jc w:val="center"/>
              <w:rPr>
                <w:rtl/>
                <w:lang w:bidi="ar-IQ"/>
              </w:rPr>
            </w:pPr>
            <w:r w:rsidRPr="000521E9">
              <w:rPr>
                <w:rFonts w:hint="cs"/>
                <w:rtl/>
                <w:lang w:bidi="ar-IQ"/>
              </w:rPr>
              <w:t>أ4</w:t>
            </w:r>
          </w:p>
        </w:tc>
        <w:tc>
          <w:tcPr>
            <w:tcW w:w="425" w:type="dxa"/>
          </w:tcPr>
          <w:p w:rsidR="00BA1BDB" w:rsidRPr="000521E9" w:rsidRDefault="00BA1BDB" w:rsidP="00C2550B">
            <w:pPr>
              <w:jc w:val="center"/>
              <w:rPr>
                <w:rtl/>
                <w:lang w:bidi="ar-IQ"/>
              </w:rPr>
            </w:pPr>
            <w:r w:rsidRPr="000521E9">
              <w:rPr>
                <w:rFonts w:hint="cs"/>
                <w:rtl/>
                <w:lang w:bidi="ar-IQ"/>
              </w:rPr>
              <w:t>ب1</w:t>
            </w:r>
          </w:p>
        </w:tc>
        <w:tc>
          <w:tcPr>
            <w:tcW w:w="425" w:type="dxa"/>
          </w:tcPr>
          <w:p w:rsidR="00BA1BDB" w:rsidRPr="000521E9" w:rsidRDefault="00BA1BDB" w:rsidP="00C2550B">
            <w:pPr>
              <w:jc w:val="center"/>
              <w:rPr>
                <w:rtl/>
                <w:lang w:bidi="ar-IQ"/>
              </w:rPr>
            </w:pPr>
            <w:r w:rsidRPr="000521E9">
              <w:rPr>
                <w:rFonts w:hint="cs"/>
                <w:rtl/>
                <w:lang w:bidi="ar-IQ"/>
              </w:rPr>
              <w:t>ب2</w:t>
            </w:r>
          </w:p>
        </w:tc>
        <w:tc>
          <w:tcPr>
            <w:tcW w:w="425" w:type="dxa"/>
          </w:tcPr>
          <w:p w:rsidR="00BA1BDB" w:rsidRPr="000521E9" w:rsidRDefault="00BA1BDB" w:rsidP="00C2550B">
            <w:pPr>
              <w:jc w:val="center"/>
              <w:rPr>
                <w:rtl/>
                <w:lang w:bidi="ar-IQ"/>
              </w:rPr>
            </w:pPr>
            <w:r w:rsidRPr="000521E9">
              <w:rPr>
                <w:rFonts w:hint="cs"/>
                <w:rtl/>
                <w:lang w:bidi="ar-IQ"/>
              </w:rPr>
              <w:t>ب3</w:t>
            </w:r>
          </w:p>
        </w:tc>
        <w:tc>
          <w:tcPr>
            <w:tcW w:w="426" w:type="dxa"/>
          </w:tcPr>
          <w:p w:rsidR="00BA1BDB" w:rsidRPr="000521E9" w:rsidRDefault="00BA1BDB" w:rsidP="00C2550B">
            <w:pPr>
              <w:jc w:val="center"/>
              <w:rPr>
                <w:rtl/>
                <w:lang w:bidi="ar-IQ"/>
              </w:rPr>
            </w:pPr>
            <w:r w:rsidRPr="000521E9">
              <w:rPr>
                <w:rFonts w:hint="cs"/>
                <w:rtl/>
                <w:lang w:bidi="ar-IQ"/>
              </w:rPr>
              <w:t>ب4</w:t>
            </w:r>
          </w:p>
        </w:tc>
        <w:tc>
          <w:tcPr>
            <w:tcW w:w="425" w:type="dxa"/>
          </w:tcPr>
          <w:p w:rsidR="00BA1BDB" w:rsidRPr="000521E9" w:rsidRDefault="00BA1BDB" w:rsidP="00C2550B">
            <w:pPr>
              <w:rPr>
                <w:rtl/>
                <w:lang w:bidi="ar-IQ"/>
              </w:rPr>
            </w:pPr>
            <w:r w:rsidRPr="000521E9">
              <w:rPr>
                <w:rFonts w:hint="cs"/>
                <w:rtl/>
                <w:lang w:bidi="ar-IQ"/>
              </w:rPr>
              <w:t>ج1</w:t>
            </w:r>
          </w:p>
        </w:tc>
        <w:tc>
          <w:tcPr>
            <w:tcW w:w="283" w:type="dxa"/>
          </w:tcPr>
          <w:p w:rsidR="00BA1BDB" w:rsidRPr="000521E9" w:rsidRDefault="00BA1BDB" w:rsidP="00C2550B">
            <w:pPr>
              <w:jc w:val="center"/>
              <w:rPr>
                <w:rtl/>
                <w:lang w:bidi="ar-IQ"/>
              </w:rPr>
            </w:pPr>
            <w:r w:rsidRPr="000521E9">
              <w:rPr>
                <w:rFonts w:hint="cs"/>
                <w:rtl/>
                <w:lang w:bidi="ar-IQ"/>
              </w:rPr>
              <w:t>ج2</w:t>
            </w:r>
          </w:p>
        </w:tc>
        <w:tc>
          <w:tcPr>
            <w:tcW w:w="426" w:type="dxa"/>
          </w:tcPr>
          <w:p w:rsidR="00BA1BDB" w:rsidRPr="000521E9" w:rsidRDefault="00BA1BDB" w:rsidP="00C2550B">
            <w:pPr>
              <w:jc w:val="center"/>
              <w:rPr>
                <w:rtl/>
                <w:lang w:bidi="ar-IQ"/>
              </w:rPr>
            </w:pPr>
            <w:r w:rsidRPr="000521E9">
              <w:rPr>
                <w:rFonts w:hint="cs"/>
                <w:rtl/>
                <w:lang w:bidi="ar-IQ"/>
              </w:rPr>
              <w:t>ج3</w:t>
            </w:r>
          </w:p>
        </w:tc>
        <w:tc>
          <w:tcPr>
            <w:tcW w:w="384" w:type="dxa"/>
            <w:gridSpan w:val="2"/>
          </w:tcPr>
          <w:p w:rsidR="00BA1BDB" w:rsidRPr="000521E9" w:rsidRDefault="00BA1BDB" w:rsidP="00C2550B">
            <w:pPr>
              <w:jc w:val="center"/>
              <w:rPr>
                <w:rtl/>
                <w:lang w:bidi="ar-IQ"/>
              </w:rPr>
            </w:pPr>
            <w:r w:rsidRPr="000521E9">
              <w:rPr>
                <w:rFonts w:hint="cs"/>
                <w:rtl/>
                <w:lang w:bidi="ar-IQ"/>
              </w:rPr>
              <w:t>ج4</w:t>
            </w:r>
          </w:p>
        </w:tc>
        <w:tc>
          <w:tcPr>
            <w:tcW w:w="429" w:type="dxa"/>
          </w:tcPr>
          <w:p w:rsidR="00BA1BDB" w:rsidRPr="000521E9" w:rsidRDefault="00BA1BDB" w:rsidP="00C2550B">
            <w:pPr>
              <w:jc w:val="center"/>
              <w:rPr>
                <w:rtl/>
                <w:lang w:bidi="ar-IQ"/>
              </w:rPr>
            </w:pPr>
            <w:r w:rsidRPr="000521E9">
              <w:rPr>
                <w:rFonts w:hint="cs"/>
                <w:rtl/>
                <w:lang w:bidi="ar-IQ"/>
              </w:rPr>
              <w:t>د1</w:t>
            </w:r>
          </w:p>
        </w:tc>
        <w:tc>
          <w:tcPr>
            <w:tcW w:w="451" w:type="dxa"/>
          </w:tcPr>
          <w:p w:rsidR="00BA1BDB" w:rsidRPr="000521E9" w:rsidRDefault="00BA1BDB" w:rsidP="00C2550B">
            <w:pPr>
              <w:jc w:val="center"/>
              <w:rPr>
                <w:rtl/>
                <w:lang w:bidi="ar-IQ"/>
              </w:rPr>
            </w:pPr>
            <w:r w:rsidRPr="000521E9">
              <w:rPr>
                <w:rFonts w:hint="cs"/>
                <w:rtl/>
                <w:lang w:bidi="ar-IQ"/>
              </w:rPr>
              <w:t>د2</w:t>
            </w:r>
          </w:p>
        </w:tc>
        <w:tc>
          <w:tcPr>
            <w:tcW w:w="518" w:type="dxa"/>
          </w:tcPr>
          <w:p w:rsidR="00BA1BDB" w:rsidRPr="000521E9" w:rsidRDefault="00BA1BDB" w:rsidP="00C2550B">
            <w:pPr>
              <w:jc w:val="center"/>
              <w:rPr>
                <w:rtl/>
                <w:lang w:bidi="ar-IQ"/>
              </w:rPr>
            </w:pPr>
            <w:r w:rsidRPr="000521E9">
              <w:rPr>
                <w:rFonts w:hint="cs"/>
                <w:rtl/>
                <w:lang w:bidi="ar-IQ"/>
              </w:rPr>
              <w:t>د3</w:t>
            </w:r>
          </w:p>
        </w:tc>
        <w:tc>
          <w:tcPr>
            <w:tcW w:w="506" w:type="dxa"/>
            <w:gridSpan w:val="2"/>
          </w:tcPr>
          <w:p w:rsidR="00BA1BDB" w:rsidRPr="000521E9" w:rsidRDefault="00BA1BDB" w:rsidP="00C2550B">
            <w:pPr>
              <w:jc w:val="center"/>
              <w:rPr>
                <w:rtl/>
                <w:lang w:bidi="ar-IQ"/>
              </w:rPr>
            </w:pPr>
            <w:r w:rsidRPr="000521E9">
              <w:rPr>
                <w:rFonts w:hint="cs"/>
                <w:rtl/>
                <w:lang w:bidi="ar-IQ"/>
              </w:rPr>
              <w:t>د4</w:t>
            </w:r>
          </w:p>
        </w:tc>
      </w:tr>
      <w:tr w:rsidR="00BA1BDB" w:rsidRPr="000521E9" w:rsidTr="00C2550B">
        <w:trPr>
          <w:trHeight w:val="562"/>
        </w:trPr>
        <w:tc>
          <w:tcPr>
            <w:tcW w:w="992" w:type="dxa"/>
            <w:vMerge w:val="restart"/>
          </w:tcPr>
          <w:p w:rsidR="00BA1BDB" w:rsidRPr="000521E9" w:rsidRDefault="00BA1BDB" w:rsidP="00C2550B">
            <w:pPr>
              <w:jc w:val="center"/>
              <w:rPr>
                <w:rtl/>
                <w:lang w:bidi="ar-IQ"/>
              </w:rPr>
            </w:pPr>
            <w:r>
              <w:rPr>
                <w:rFonts w:hint="cs"/>
                <w:rtl/>
                <w:lang w:bidi="ar-IQ"/>
              </w:rPr>
              <w:t>المرحلة الرابعة</w:t>
            </w:r>
          </w:p>
          <w:p w:rsidR="00BA1BDB" w:rsidRPr="000521E9" w:rsidRDefault="00BA1BDB" w:rsidP="00C2550B">
            <w:pPr>
              <w:jc w:val="center"/>
              <w:rPr>
                <w:rtl/>
                <w:lang w:bidi="ar-IQ"/>
              </w:rPr>
            </w:pPr>
          </w:p>
          <w:p w:rsidR="00BA1BDB" w:rsidRPr="000521E9" w:rsidRDefault="00BA1BDB" w:rsidP="00C2550B">
            <w:pPr>
              <w:jc w:val="center"/>
              <w:rPr>
                <w:rtl/>
                <w:lang w:bidi="ar-IQ"/>
              </w:rPr>
            </w:pPr>
          </w:p>
        </w:tc>
        <w:tc>
          <w:tcPr>
            <w:tcW w:w="992" w:type="dxa"/>
          </w:tcPr>
          <w:p w:rsidR="00BA1BDB" w:rsidRPr="000521E9" w:rsidRDefault="00BA1BDB" w:rsidP="00C2550B">
            <w:pPr>
              <w:jc w:val="center"/>
              <w:rPr>
                <w:lang w:bidi="ar-IQ"/>
              </w:rPr>
            </w:pPr>
            <w:r>
              <w:rPr>
                <w:lang w:bidi="ar-IQ"/>
              </w:rPr>
              <w:t>TCM437</w:t>
            </w:r>
          </w:p>
        </w:tc>
        <w:tc>
          <w:tcPr>
            <w:tcW w:w="992" w:type="dxa"/>
          </w:tcPr>
          <w:p w:rsidR="00BA1BDB" w:rsidRPr="000521E9" w:rsidRDefault="00BA1BDB" w:rsidP="00C2550B">
            <w:pPr>
              <w:jc w:val="center"/>
              <w:rPr>
                <w:lang w:bidi="ar-IQ"/>
              </w:rPr>
            </w:pPr>
            <w:r>
              <w:rPr>
                <w:lang w:bidi="ar-IQ"/>
              </w:rPr>
              <w:t>Drama</w:t>
            </w:r>
          </w:p>
        </w:tc>
        <w:tc>
          <w:tcPr>
            <w:tcW w:w="993" w:type="dxa"/>
          </w:tcPr>
          <w:p w:rsidR="00BA1BDB" w:rsidRPr="000521E9" w:rsidRDefault="00BA1BDB" w:rsidP="00C2550B">
            <w:pPr>
              <w:jc w:val="center"/>
              <w:rPr>
                <w:rtl/>
                <w:lang w:bidi="ar-IQ"/>
              </w:rPr>
            </w:pPr>
            <w:r>
              <w:rPr>
                <w:rFonts w:hint="cs"/>
                <w:rtl/>
                <w:lang w:bidi="ar-IQ"/>
              </w:rPr>
              <w:t>اساسي</w:t>
            </w:r>
          </w:p>
        </w:tc>
        <w:tc>
          <w:tcPr>
            <w:tcW w:w="425"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59264" behindDoc="0" locked="0" layoutInCell="1" allowOverlap="1" wp14:anchorId="684EE82D" wp14:editId="362DE3EF">
                      <wp:simplePos x="0" y="0"/>
                      <wp:positionH relativeFrom="column">
                        <wp:posOffset>10795</wp:posOffset>
                      </wp:positionH>
                      <wp:positionV relativeFrom="paragraph">
                        <wp:posOffset>41910</wp:posOffset>
                      </wp:positionV>
                      <wp:extent cx="123825" cy="190500"/>
                      <wp:effectExtent l="0" t="38100" r="47625" b="19050"/>
                      <wp:wrapNone/>
                      <wp:docPr id="1" name="رابط كسهم مستقيم 1"/>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1" o:spid="_x0000_s1026" type="#_x0000_t32" style="position:absolute;left:0;text-align:left;margin-left:.85pt;margin-top:3.3pt;width:9.75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" strokecolor="#4579b8 [3044]">
                      <v:stroke endarrow="open"/>
                    </v:shape>
                  </w:pict>
                </mc:Fallback>
              </mc:AlternateContent>
            </w:r>
          </w:p>
        </w:tc>
        <w:tc>
          <w:tcPr>
            <w:tcW w:w="425"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0288" behindDoc="0" locked="0" layoutInCell="1" allowOverlap="1" wp14:anchorId="198E1CA5" wp14:editId="7BEDB117">
                      <wp:simplePos x="0" y="0"/>
                      <wp:positionH relativeFrom="column">
                        <wp:posOffset>-5080</wp:posOffset>
                      </wp:positionH>
                      <wp:positionV relativeFrom="paragraph">
                        <wp:posOffset>41910</wp:posOffset>
                      </wp:positionV>
                      <wp:extent cx="123825" cy="190500"/>
                      <wp:effectExtent l="0" t="38100" r="47625" b="19050"/>
                      <wp:wrapNone/>
                      <wp:docPr id="2" name="رابط كسهم مستقيم 2"/>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2" o:spid="_x0000_s1026" type="#_x0000_t32" style="position:absolute;left:0;text-align:left;margin-left:-.4pt;margin-top:3.3pt;width:9.75pt;height: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" strokecolor="#4579b8 [3044]">
                      <v:stroke endarrow="open"/>
                    </v:shape>
                  </w:pict>
                </mc:Fallback>
              </mc:AlternateContent>
            </w:r>
          </w:p>
        </w:tc>
        <w:tc>
          <w:tcPr>
            <w:tcW w:w="425"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1312" behindDoc="0" locked="0" layoutInCell="1" allowOverlap="1" wp14:anchorId="68AFC6AC" wp14:editId="3A65B67C">
                      <wp:simplePos x="0" y="0"/>
                      <wp:positionH relativeFrom="column">
                        <wp:posOffset>26670</wp:posOffset>
                      </wp:positionH>
                      <wp:positionV relativeFrom="paragraph">
                        <wp:posOffset>41910</wp:posOffset>
                      </wp:positionV>
                      <wp:extent cx="123825" cy="190500"/>
                      <wp:effectExtent l="0" t="38100" r="47625" b="19050"/>
                      <wp:wrapNone/>
                      <wp:docPr id="3" name="رابط كسهم مستقيم 3"/>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3" o:spid="_x0000_s1026" type="#_x0000_t32" style="position:absolute;left:0;text-align:left;margin-left:2.1pt;margin-top:3.3pt;width:9.75pt;height: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" strokecolor="#4579b8 [3044]">
                      <v:stroke endarrow="open"/>
                    </v:shape>
                  </w:pict>
                </mc:Fallback>
              </mc:AlternateContent>
            </w:r>
          </w:p>
        </w:tc>
        <w:tc>
          <w:tcPr>
            <w:tcW w:w="426"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2336" behindDoc="0" locked="0" layoutInCell="1" allowOverlap="1" wp14:anchorId="6B169281" wp14:editId="5BFF4870">
                      <wp:simplePos x="0" y="0"/>
                      <wp:positionH relativeFrom="column">
                        <wp:posOffset>11430</wp:posOffset>
                      </wp:positionH>
                      <wp:positionV relativeFrom="paragraph">
                        <wp:posOffset>41910</wp:posOffset>
                      </wp:positionV>
                      <wp:extent cx="123825" cy="190500"/>
                      <wp:effectExtent l="0" t="38100" r="47625" b="19050"/>
                      <wp:wrapNone/>
                      <wp:docPr id="5" name="رابط كسهم مستقيم 5"/>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5" o:spid="_x0000_s1026" type="#_x0000_t32" style="position:absolute;left:0;text-align:left;margin-left:.9pt;margin-top:3.3pt;width:9.75pt;height:1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" strokecolor="#4579b8 [3044]">
                      <v:stroke endarrow="open"/>
                    </v:shape>
                  </w:pict>
                </mc:Fallback>
              </mc:AlternateContent>
            </w:r>
          </w:p>
        </w:tc>
        <w:tc>
          <w:tcPr>
            <w:tcW w:w="425"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3360" behindDoc="0" locked="0" layoutInCell="1" allowOverlap="1" wp14:anchorId="6B8AC7FA" wp14:editId="4626B31D">
                      <wp:simplePos x="0" y="0"/>
                      <wp:positionH relativeFrom="column">
                        <wp:posOffset>24130</wp:posOffset>
                      </wp:positionH>
                      <wp:positionV relativeFrom="paragraph">
                        <wp:posOffset>41910</wp:posOffset>
                      </wp:positionV>
                      <wp:extent cx="123825" cy="190500"/>
                      <wp:effectExtent l="0" t="38100" r="47625" b="19050"/>
                      <wp:wrapNone/>
                      <wp:docPr id="6" name="رابط كسهم مستقيم 6"/>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6" o:spid="_x0000_s1026" type="#_x0000_t32" style="position:absolute;left:0;text-align:left;margin-left:1.9pt;margin-top:3.3pt;width:9.75pt;height:1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" strokecolor="#4579b8 [3044]">
                      <v:stroke endarrow="open"/>
                    </v:shape>
                  </w:pict>
                </mc:Fallback>
              </mc:AlternateContent>
            </w:r>
          </w:p>
        </w:tc>
        <w:tc>
          <w:tcPr>
            <w:tcW w:w="425"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4384" behindDoc="0" locked="0" layoutInCell="1" allowOverlap="1" wp14:anchorId="55B22B96" wp14:editId="2F3F0158">
                      <wp:simplePos x="0" y="0"/>
                      <wp:positionH relativeFrom="column">
                        <wp:posOffset>46355</wp:posOffset>
                      </wp:positionH>
                      <wp:positionV relativeFrom="paragraph">
                        <wp:posOffset>41910</wp:posOffset>
                      </wp:positionV>
                      <wp:extent cx="123825" cy="190500"/>
                      <wp:effectExtent l="0" t="38100" r="47625" b="19050"/>
                      <wp:wrapNone/>
                      <wp:docPr id="7" name="رابط كسهم مستقيم 7"/>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7" o:spid="_x0000_s1026" type="#_x0000_t32" style="position:absolute;left:0;text-align:left;margin-left:3.65pt;margin-top:3.3pt;width:9.75pt;height:1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" strokecolor="#4579b8 [3044]">
                      <v:stroke endarrow="open"/>
                    </v:shape>
                  </w:pict>
                </mc:Fallback>
              </mc:AlternateContent>
            </w:r>
          </w:p>
        </w:tc>
        <w:tc>
          <w:tcPr>
            <w:tcW w:w="425"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5408" behindDoc="0" locked="0" layoutInCell="1" allowOverlap="1" wp14:anchorId="1F235D5E" wp14:editId="2AC1B52B">
                      <wp:simplePos x="0" y="0"/>
                      <wp:positionH relativeFrom="column">
                        <wp:posOffset>11430</wp:posOffset>
                      </wp:positionH>
                      <wp:positionV relativeFrom="paragraph">
                        <wp:posOffset>60960</wp:posOffset>
                      </wp:positionV>
                      <wp:extent cx="123825" cy="190500"/>
                      <wp:effectExtent l="0" t="38100" r="47625" b="19050"/>
                      <wp:wrapNone/>
                      <wp:docPr id="8" name="رابط كسهم مستقيم 8"/>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8" o:spid="_x0000_s1026" type="#_x0000_t32" style="position:absolute;left:0;text-align:left;margin-left:.9pt;margin-top:4.8pt;width:9.75pt;height:1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" strokecolor="#4579b8 [3044]">
                      <v:stroke endarrow="open"/>
                    </v:shape>
                  </w:pict>
                </mc:Fallback>
              </mc:AlternateContent>
            </w:r>
          </w:p>
        </w:tc>
        <w:tc>
          <w:tcPr>
            <w:tcW w:w="426"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6432" behindDoc="0" locked="0" layoutInCell="1" allowOverlap="1" wp14:anchorId="644FFA2D" wp14:editId="6B3D7C18">
                      <wp:simplePos x="0" y="0"/>
                      <wp:positionH relativeFrom="column">
                        <wp:posOffset>24765</wp:posOffset>
                      </wp:positionH>
                      <wp:positionV relativeFrom="paragraph">
                        <wp:posOffset>60960</wp:posOffset>
                      </wp:positionV>
                      <wp:extent cx="123825" cy="190500"/>
                      <wp:effectExtent l="0" t="38100" r="47625" b="19050"/>
                      <wp:wrapNone/>
                      <wp:docPr id="9" name="رابط كسهم مستقيم 9"/>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9" o:spid="_x0000_s1026" type="#_x0000_t32" style="position:absolute;left:0;text-align:left;margin-left:1.95pt;margin-top:4.8pt;width:9.75pt;height:1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" strokecolor="#4579b8 [3044]">
                      <v:stroke endarrow="open"/>
                    </v:shape>
                  </w:pict>
                </mc:Fallback>
              </mc:AlternateContent>
            </w:r>
          </w:p>
        </w:tc>
        <w:tc>
          <w:tcPr>
            <w:tcW w:w="425"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7456" behindDoc="0" locked="0" layoutInCell="1" allowOverlap="1" wp14:anchorId="30CE8634" wp14:editId="7DFF3880">
                      <wp:simplePos x="0" y="0"/>
                      <wp:positionH relativeFrom="column">
                        <wp:posOffset>18415</wp:posOffset>
                      </wp:positionH>
                      <wp:positionV relativeFrom="paragraph">
                        <wp:posOffset>60960</wp:posOffset>
                      </wp:positionV>
                      <wp:extent cx="123825" cy="190500"/>
                      <wp:effectExtent l="0" t="38100" r="47625" b="19050"/>
                      <wp:wrapNone/>
                      <wp:docPr id="10" name="رابط كسهم مستقيم 10"/>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0" o:spid="_x0000_s1026" type="#_x0000_t32" style="position:absolute;left:0;text-align:left;margin-left:1.45pt;margin-top:4.8pt;width:9.75pt;height:1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" strokecolor="#4579b8 [3044]">
                      <v:stroke endarrow="open"/>
                    </v:shape>
                  </w:pict>
                </mc:Fallback>
              </mc:AlternateContent>
            </w:r>
          </w:p>
        </w:tc>
        <w:tc>
          <w:tcPr>
            <w:tcW w:w="283"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8480" behindDoc="0" locked="0" layoutInCell="1" allowOverlap="1" wp14:anchorId="43278EDF" wp14:editId="5FA0CAF7">
                      <wp:simplePos x="0" y="0"/>
                      <wp:positionH relativeFrom="column">
                        <wp:posOffset>-40005</wp:posOffset>
                      </wp:positionH>
                      <wp:positionV relativeFrom="paragraph">
                        <wp:posOffset>51435</wp:posOffset>
                      </wp:positionV>
                      <wp:extent cx="123825" cy="190500"/>
                      <wp:effectExtent l="0" t="38100" r="47625" b="19050"/>
                      <wp:wrapNone/>
                      <wp:docPr id="11" name="رابط كسهم مستقيم 11"/>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1" o:spid="_x0000_s1026" type="#_x0000_t32" style="position:absolute;left:0;text-align:left;margin-left:-3.15pt;margin-top:4.05pt;width:9.75pt;height:1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" strokecolor="#4579b8 [3044]">
                      <v:stroke endarrow="open"/>
                    </v:shape>
                  </w:pict>
                </mc:Fallback>
              </mc:AlternateContent>
            </w:r>
          </w:p>
        </w:tc>
        <w:tc>
          <w:tcPr>
            <w:tcW w:w="426"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69504" behindDoc="0" locked="0" layoutInCell="1" allowOverlap="1" wp14:anchorId="36974A49" wp14:editId="6509A337">
                      <wp:simplePos x="0" y="0"/>
                      <wp:positionH relativeFrom="column">
                        <wp:posOffset>11430</wp:posOffset>
                      </wp:positionH>
                      <wp:positionV relativeFrom="paragraph">
                        <wp:posOffset>60960</wp:posOffset>
                      </wp:positionV>
                      <wp:extent cx="123825" cy="190500"/>
                      <wp:effectExtent l="0" t="38100" r="47625" b="19050"/>
                      <wp:wrapNone/>
                      <wp:docPr id="12" name="رابط كسهم مستقيم 12"/>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2" o:spid="_x0000_s1026" type="#_x0000_t32" style="position:absolute;left:0;text-align:left;margin-left:.9pt;margin-top:4.8pt;width:9.75pt;height:1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" strokecolor="#4579b8 [3044]">
                      <v:stroke endarrow="open"/>
                    </v:shape>
                  </w:pict>
                </mc:Fallback>
              </mc:AlternateContent>
            </w:r>
          </w:p>
        </w:tc>
        <w:tc>
          <w:tcPr>
            <w:tcW w:w="384" w:type="dxa"/>
            <w:gridSpan w:val="2"/>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70528" behindDoc="0" locked="0" layoutInCell="1" allowOverlap="1" wp14:anchorId="3DC766DF" wp14:editId="25C25673">
                      <wp:simplePos x="0" y="0"/>
                      <wp:positionH relativeFrom="column">
                        <wp:posOffset>7620</wp:posOffset>
                      </wp:positionH>
                      <wp:positionV relativeFrom="paragraph">
                        <wp:posOffset>60960</wp:posOffset>
                      </wp:positionV>
                      <wp:extent cx="123825" cy="190500"/>
                      <wp:effectExtent l="0" t="38100" r="47625" b="19050"/>
                      <wp:wrapNone/>
                      <wp:docPr id="13" name="رابط كسهم مستقيم 13"/>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3" o:spid="_x0000_s1026" type="#_x0000_t32" style="position:absolute;left:0;text-align:left;margin-left:.6pt;margin-top:4.8pt;width:9.75pt;height:1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" strokecolor="#4579b8 [3044]">
                      <v:stroke endarrow="open"/>
                    </v:shape>
                  </w:pict>
                </mc:Fallback>
              </mc:AlternateContent>
            </w:r>
          </w:p>
        </w:tc>
        <w:tc>
          <w:tcPr>
            <w:tcW w:w="429"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71552" behindDoc="0" locked="0" layoutInCell="1" allowOverlap="1" wp14:anchorId="2B7B40A9" wp14:editId="326C66CA">
                      <wp:simplePos x="0" y="0"/>
                      <wp:positionH relativeFrom="column">
                        <wp:posOffset>32385</wp:posOffset>
                      </wp:positionH>
                      <wp:positionV relativeFrom="paragraph">
                        <wp:posOffset>51435</wp:posOffset>
                      </wp:positionV>
                      <wp:extent cx="123825" cy="190500"/>
                      <wp:effectExtent l="0" t="38100" r="47625" b="19050"/>
                      <wp:wrapNone/>
                      <wp:docPr id="14" name="رابط كسهم مستقيم 14"/>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4" o:spid="_x0000_s1026" type="#_x0000_t32" style="position:absolute;left:0;text-align:left;margin-left:2.55pt;margin-top:4.05pt;width:9.75pt;height:1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" strokecolor="#4579b8 [3044]">
                      <v:stroke endarrow="open"/>
                    </v:shape>
                  </w:pict>
                </mc:Fallback>
              </mc:AlternateContent>
            </w:r>
          </w:p>
        </w:tc>
        <w:tc>
          <w:tcPr>
            <w:tcW w:w="451"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72576" behindDoc="0" locked="0" layoutInCell="1" allowOverlap="1" wp14:anchorId="03B03398" wp14:editId="19B80A64">
                      <wp:simplePos x="0" y="0"/>
                      <wp:positionH relativeFrom="column">
                        <wp:posOffset>33020</wp:posOffset>
                      </wp:positionH>
                      <wp:positionV relativeFrom="paragraph">
                        <wp:posOffset>60960</wp:posOffset>
                      </wp:positionV>
                      <wp:extent cx="123825" cy="190500"/>
                      <wp:effectExtent l="0" t="38100" r="47625" b="19050"/>
                      <wp:wrapNone/>
                      <wp:docPr id="15" name="رابط كسهم مستقيم 15"/>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5" o:spid="_x0000_s1026" type="#_x0000_t32" style="position:absolute;left:0;text-align:left;margin-left:2.6pt;margin-top:4.8pt;width:9.75pt;height:1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" strokecolor="#4579b8 [3044]">
                      <v:stroke endarrow="open"/>
                    </v:shape>
                  </w:pict>
                </mc:Fallback>
              </mc:AlternateContent>
            </w:r>
          </w:p>
        </w:tc>
        <w:tc>
          <w:tcPr>
            <w:tcW w:w="518" w:type="dxa"/>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73600" behindDoc="0" locked="0" layoutInCell="1" allowOverlap="1" wp14:anchorId="44734C56" wp14:editId="164446F4">
                      <wp:simplePos x="0" y="0"/>
                      <wp:positionH relativeFrom="column">
                        <wp:posOffset>38100</wp:posOffset>
                      </wp:positionH>
                      <wp:positionV relativeFrom="paragraph">
                        <wp:posOffset>60960</wp:posOffset>
                      </wp:positionV>
                      <wp:extent cx="123825" cy="190500"/>
                      <wp:effectExtent l="0" t="38100" r="47625" b="19050"/>
                      <wp:wrapNone/>
                      <wp:docPr id="16" name="رابط كسهم مستقيم 16"/>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6" o:spid="_x0000_s1026" type="#_x0000_t32" style="position:absolute;left:0;text-align:left;margin-left:3pt;margin-top:4.8pt;width:9.75pt;height:1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" strokecolor="#4579b8 [3044]">
                      <v:stroke endarrow="open"/>
                    </v:shape>
                  </w:pict>
                </mc:Fallback>
              </mc:AlternateContent>
            </w:r>
          </w:p>
        </w:tc>
        <w:tc>
          <w:tcPr>
            <w:tcW w:w="506" w:type="dxa"/>
            <w:gridSpan w:val="2"/>
          </w:tcPr>
          <w:p w:rsidR="00BA1BDB" w:rsidRPr="000521E9" w:rsidRDefault="00BA1BDB" w:rsidP="00C2550B">
            <w:pPr>
              <w:jc w:val="center"/>
              <w:rPr>
                <w:rtl/>
                <w:lang w:bidi="ar-IQ"/>
              </w:rPr>
            </w:pPr>
            <w:r>
              <w:rPr>
                <w:noProof/>
                <w:rtl/>
              </w:rPr>
              <mc:AlternateContent>
                <mc:Choice Requires="wps">
                  <w:drawing>
                    <wp:anchor distT="0" distB="0" distL="114300" distR="114300" simplePos="0" relativeHeight="251674624" behindDoc="0" locked="0" layoutInCell="1" allowOverlap="1" wp14:anchorId="5462AB99" wp14:editId="685DE5D2">
                      <wp:simplePos x="0" y="0"/>
                      <wp:positionH relativeFrom="column">
                        <wp:posOffset>54610</wp:posOffset>
                      </wp:positionH>
                      <wp:positionV relativeFrom="paragraph">
                        <wp:posOffset>60960</wp:posOffset>
                      </wp:positionV>
                      <wp:extent cx="123825" cy="190500"/>
                      <wp:effectExtent l="0" t="38100" r="47625" b="19050"/>
                      <wp:wrapNone/>
                      <wp:docPr id="17" name="رابط كسهم مستقيم 17"/>
                      <wp:cNvGraphicFramePr/>
                      <a:graphic xmlns:a="http://schemas.openxmlformats.org/drawingml/2006/main">
                        <a:graphicData uri="http://schemas.microsoft.com/office/word/2010/wordprocessingShape">
                          <wps:wsp>
                            <wps:cNvCnPr/>
                            <wps:spPr>
                              <a:xfrm flipV="1">
                                <a:off x="0" y="0"/>
                                <a:ext cx="12382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7" o:spid="_x0000_s1026" type="#_x0000_t32" style="position:absolute;left:0;text-align:left;margin-left:4.3pt;margin-top:4.8pt;width:9.75pt;height:1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" strokecolor="#4579b8 [3044]">
                      <v:stroke endarrow="open"/>
                    </v:shape>
                  </w:pict>
                </mc:Fallback>
              </mc:AlternateContent>
            </w:r>
          </w:p>
        </w:tc>
      </w:tr>
      <w:tr w:rsidR="00BA1BDB" w:rsidRPr="000521E9" w:rsidTr="00C2550B">
        <w:trPr>
          <w:trHeight w:val="396"/>
        </w:trPr>
        <w:tc>
          <w:tcPr>
            <w:tcW w:w="992" w:type="dxa"/>
            <w:vMerge/>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tcPr>
          <w:p w:rsidR="00BA1BDB" w:rsidRPr="000521E9" w:rsidRDefault="00BA1BDB" w:rsidP="00C2550B">
            <w:pPr>
              <w:jc w:val="center"/>
              <w:rPr>
                <w:rtl/>
                <w:lang w:bidi="ar-IQ"/>
              </w:rPr>
            </w:pPr>
          </w:p>
        </w:tc>
        <w:tc>
          <w:tcPr>
            <w:tcW w:w="425" w:type="dxa"/>
          </w:tcPr>
          <w:p w:rsidR="00BA1BDB" w:rsidRPr="000521E9" w:rsidRDefault="00BA1BDB" w:rsidP="00C2550B">
            <w:pPr>
              <w:jc w:val="center"/>
              <w:rPr>
                <w:rtl/>
                <w:lang w:bidi="ar-IQ"/>
              </w:rPr>
            </w:pPr>
          </w:p>
        </w:tc>
        <w:tc>
          <w:tcPr>
            <w:tcW w:w="425" w:type="dxa"/>
          </w:tcPr>
          <w:p w:rsidR="00BA1BDB" w:rsidRPr="000521E9" w:rsidRDefault="00BA1BDB" w:rsidP="00C2550B">
            <w:pPr>
              <w:jc w:val="center"/>
              <w:rPr>
                <w:rtl/>
                <w:lang w:bidi="ar-IQ"/>
              </w:rPr>
            </w:pPr>
          </w:p>
        </w:tc>
        <w:tc>
          <w:tcPr>
            <w:tcW w:w="426" w:type="dxa"/>
          </w:tcPr>
          <w:p w:rsidR="00BA1BDB" w:rsidRPr="000521E9" w:rsidRDefault="00BA1BDB" w:rsidP="00C2550B">
            <w:pPr>
              <w:jc w:val="center"/>
              <w:rPr>
                <w:rtl/>
                <w:lang w:bidi="ar-IQ"/>
              </w:rPr>
            </w:pPr>
          </w:p>
        </w:tc>
        <w:tc>
          <w:tcPr>
            <w:tcW w:w="425" w:type="dxa"/>
          </w:tcPr>
          <w:p w:rsidR="00BA1BDB" w:rsidRPr="000521E9" w:rsidRDefault="00BA1BDB" w:rsidP="00C2550B">
            <w:pPr>
              <w:jc w:val="center"/>
              <w:rPr>
                <w:rtl/>
                <w:lang w:bidi="ar-IQ"/>
              </w:rPr>
            </w:pPr>
          </w:p>
        </w:tc>
        <w:tc>
          <w:tcPr>
            <w:tcW w:w="425" w:type="dxa"/>
          </w:tcPr>
          <w:p w:rsidR="00BA1BDB" w:rsidRPr="000521E9" w:rsidRDefault="00BA1BDB" w:rsidP="00C2550B">
            <w:pPr>
              <w:jc w:val="center"/>
              <w:rPr>
                <w:rtl/>
                <w:lang w:bidi="ar-IQ"/>
              </w:rPr>
            </w:pPr>
          </w:p>
        </w:tc>
        <w:tc>
          <w:tcPr>
            <w:tcW w:w="425" w:type="dxa"/>
          </w:tcPr>
          <w:p w:rsidR="00BA1BDB" w:rsidRPr="000521E9" w:rsidRDefault="00BA1BDB" w:rsidP="00C2550B">
            <w:pPr>
              <w:jc w:val="center"/>
              <w:rPr>
                <w:rtl/>
                <w:lang w:bidi="ar-IQ"/>
              </w:rPr>
            </w:pPr>
          </w:p>
        </w:tc>
        <w:tc>
          <w:tcPr>
            <w:tcW w:w="426" w:type="dxa"/>
          </w:tcPr>
          <w:p w:rsidR="00BA1BDB" w:rsidRPr="000521E9" w:rsidRDefault="00BA1BDB" w:rsidP="00C2550B">
            <w:pPr>
              <w:jc w:val="center"/>
              <w:rPr>
                <w:rtl/>
                <w:lang w:bidi="ar-IQ"/>
              </w:rPr>
            </w:pPr>
          </w:p>
        </w:tc>
        <w:tc>
          <w:tcPr>
            <w:tcW w:w="425" w:type="dxa"/>
          </w:tcPr>
          <w:p w:rsidR="00BA1BDB" w:rsidRPr="000521E9" w:rsidRDefault="00BA1BDB" w:rsidP="00C2550B">
            <w:pPr>
              <w:jc w:val="center"/>
              <w:rPr>
                <w:rtl/>
                <w:lang w:bidi="ar-IQ"/>
              </w:rPr>
            </w:pPr>
          </w:p>
        </w:tc>
        <w:tc>
          <w:tcPr>
            <w:tcW w:w="283" w:type="dxa"/>
          </w:tcPr>
          <w:p w:rsidR="00BA1BDB" w:rsidRPr="000521E9" w:rsidRDefault="00BA1BDB" w:rsidP="00C2550B">
            <w:pPr>
              <w:jc w:val="center"/>
              <w:rPr>
                <w:rtl/>
                <w:lang w:bidi="ar-IQ"/>
              </w:rPr>
            </w:pPr>
          </w:p>
        </w:tc>
        <w:tc>
          <w:tcPr>
            <w:tcW w:w="426" w:type="dxa"/>
          </w:tcPr>
          <w:p w:rsidR="00BA1BDB" w:rsidRPr="000521E9" w:rsidRDefault="00BA1BDB" w:rsidP="00C2550B">
            <w:pPr>
              <w:jc w:val="center"/>
              <w:rPr>
                <w:rtl/>
                <w:lang w:bidi="ar-IQ"/>
              </w:rPr>
            </w:pPr>
          </w:p>
        </w:tc>
        <w:tc>
          <w:tcPr>
            <w:tcW w:w="384" w:type="dxa"/>
            <w:gridSpan w:val="2"/>
          </w:tcPr>
          <w:p w:rsidR="00BA1BDB" w:rsidRPr="000521E9" w:rsidRDefault="00BA1BDB" w:rsidP="00C2550B">
            <w:pPr>
              <w:jc w:val="center"/>
              <w:rPr>
                <w:rtl/>
                <w:lang w:bidi="ar-IQ"/>
              </w:rPr>
            </w:pPr>
          </w:p>
        </w:tc>
        <w:tc>
          <w:tcPr>
            <w:tcW w:w="429" w:type="dxa"/>
          </w:tcPr>
          <w:p w:rsidR="00BA1BDB" w:rsidRPr="000521E9" w:rsidRDefault="00BA1BDB" w:rsidP="00C2550B">
            <w:pPr>
              <w:jc w:val="center"/>
              <w:rPr>
                <w:rtl/>
                <w:lang w:bidi="ar-IQ"/>
              </w:rPr>
            </w:pPr>
          </w:p>
        </w:tc>
        <w:tc>
          <w:tcPr>
            <w:tcW w:w="451" w:type="dxa"/>
          </w:tcPr>
          <w:p w:rsidR="00BA1BDB" w:rsidRPr="000521E9" w:rsidRDefault="00BA1BDB" w:rsidP="00C2550B">
            <w:pPr>
              <w:jc w:val="center"/>
              <w:rPr>
                <w:rtl/>
                <w:lang w:bidi="ar-IQ"/>
              </w:rPr>
            </w:pPr>
          </w:p>
        </w:tc>
        <w:tc>
          <w:tcPr>
            <w:tcW w:w="518" w:type="dxa"/>
          </w:tcPr>
          <w:p w:rsidR="00BA1BDB" w:rsidRPr="000521E9" w:rsidRDefault="00BA1BDB" w:rsidP="00C2550B">
            <w:pPr>
              <w:jc w:val="center"/>
              <w:rPr>
                <w:rtl/>
                <w:lang w:bidi="ar-IQ"/>
              </w:rPr>
            </w:pPr>
          </w:p>
        </w:tc>
        <w:tc>
          <w:tcPr>
            <w:tcW w:w="506" w:type="dxa"/>
            <w:gridSpan w:val="2"/>
          </w:tcPr>
          <w:p w:rsidR="00BA1BDB" w:rsidRPr="000521E9" w:rsidRDefault="00BA1BDB" w:rsidP="00C2550B">
            <w:pPr>
              <w:jc w:val="center"/>
              <w:rPr>
                <w:rtl/>
                <w:lang w:bidi="ar-IQ"/>
              </w:rPr>
            </w:pPr>
          </w:p>
        </w:tc>
      </w:tr>
      <w:tr w:rsidR="00BA1BDB" w:rsidRPr="000521E9" w:rsidTr="00C2550B">
        <w:trPr>
          <w:trHeight w:val="578"/>
        </w:trPr>
        <w:tc>
          <w:tcPr>
            <w:tcW w:w="992" w:type="dxa"/>
            <w:vMerge w:val="restart"/>
          </w:tcPr>
          <w:p w:rsidR="00BA1BDB" w:rsidRPr="000521E9" w:rsidRDefault="00BA1BDB" w:rsidP="00C2550B">
            <w:pPr>
              <w:jc w:val="center"/>
              <w:rPr>
                <w:rtl/>
                <w:lang w:bidi="ar-IQ"/>
              </w:rPr>
            </w:pPr>
          </w:p>
          <w:p w:rsidR="00BA1BDB" w:rsidRPr="000521E9" w:rsidRDefault="00BA1BDB" w:rsidP="00C2550B">
            <w:pPr>
              <w:jc w:val="center"/>
              <w:rPr>
                <w:rtl/>
                <w:lang w:bidi="ar-IQ"/>
              </w:rPr>
            </w:pPr>
          </w:p>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283"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384" w:type="dxa"/>
            <w:gridSpan w:val="2"/>
            <w:vMerge w:val="restart"/>
          </w:tcPr>
          <w:p w:rsidR="00BA1BDB" w:rsidRPr="000521E9" w:rsidRDefault="00BA1BDB" w:rsidP="00C2550B">
            <w:pPr>
              <w:jc w:val="center"/>
              <w:rPr>
                <w:rtl/>
                <w:lang w:bidi="ar-IQ"/>
              </w:rPr>
            </w:pPr>
          </w:p>
        </w:tc>
        <w:tc>
          <w:tcPr>
            <w:tcW w:w="429" w:type="dxa"/>
            <w:vMerge w:val="restart"/>
          </w:tcPr>
          <w:p w:rsidR="00BA1BDB" w:rsidRPr="000521E9" w:rsidRDefault="00BA1BDB" w:rsidP="00C2550B">
            <w:pPr>
              <w:jc w:val="center"/>
              <w:rPr>
                <w:rtl/>
                <w:lang w:bidi="ar-IQ"/>
              </w:rPr>
            </w:pPr>
          </w:p>
        </w:tc>
        <w:tc>
          <w:tcPr>
            <w:tcW w:w="451" w:type="dxa"/>
            <w:vMerge w:val="restart"/>
          </w:tcPr>
          <w:p w:rsidR="00BA1BDB" w:rsidRPr="000521E9" w:rsidRDefault="00BA1BDB" w:rsidP="00C2550B">
            <w:pPr>
              <w:jc w:val="center"/>
              <w:rPr>
                <w:rtl/>
                <w:lang w:bidi="ar-IQ"/>
              </w:rPr>
            </w:pPr>
          </w:p>
        </w:tc>
        <w:tc>
          <w:tcPr>
            <w:tcW w:w="518" w:type="dxa"/>
            <w:vMerge w:val="restart"/>
          </w:tcPr>
          <w:p w:rsidR="00BA1BDB" w:rsidRPr="000521E9" w:rsidRDefault="00BA1BDB" w:rsidP="00C2550B">
            <w:pPr>
              <w:jc w:val="center"/>
              <w:rPr>
                <w:rtl/>
                <w:lang w:bidi="ar-IQ"/>
              </w:rPr>
            </w:pPr>
          </w:p>
        </w:tc>
        <w:tc>
          <w:tcPr>
            <w:tcW w:w="506" w:type="dxa"/>
            <w:gridSpan w:val="2"/>
            <w:vMerge w:val="restart"/>
          </w:tcPr>
          <w:p w:rsidR="00BA1BDB" w:rsidRPr="000521E9" w:rsidRDefault="00BA1BDB" w:rsidP="00C2550B">
            <w:pPr>
              <w:jc w:val="center"/>
              <w:rPr>
                <w:rtl/>
                <w:lang w:bidi="ar-IQ"/>
              </w:rPr>
            </w:pPr>
          </w:p>
        </w:tc>
      </w:tr>
      <w:tr w:rsidR="00BA1BDB" w:rsidRPr="000521E9" w:rsidTr="00C2550B">
        <w:trPr>
          <w:trHeight w:val="420"/>
        </w:trPr>
        <w:tc>
          <w:tcPr>
            <w:tcW w:w="992" w:type="dxa"/>
            <w:vMerge/>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283"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384" w:type="dxa"/>
            <w:gridSpan w:val="2"/>
            <w:vMerge/>
          </w:tcPr>
          <w:p w:rsidR="00BA1BDB" w:rsidRPr="000521E9" w:rsidRDefault="00BA1BDB" w:rsidP="00C2550B">
            <w:pPr>
              <w:jc w:val="center"/>
              <w:rPr>
                <w:rtl/>
                <w:lang w:bidi="ar-IQ"/>
              </w:rPr>
            </w:pPr>
          </w:p>
        </w:tc>
        <w:tc>
          <w:tcPr>
            <w:tcW w:w="429" w:type="dxa"/>
            <w:vMerge/>
          </w:tcPr>
          <w:p w:rsidR="00BA1BDB" w:rsidRPr="000521E9" w:rsidRDefault="00BA1BDB" w:rsidP="00C2550B">
            <w:pPr>
              <w:jc w:val="center"/>
              <w:rPr>
                <w:rtl/>
                <w:lang w:bidi="ar-IQ"/>
              </w:rPr>
            </w:pPr>
          </w:p>
        </w:tc>
        <w:tc>
          <w:tcPr>
            <w:tcW w:w="451" w:type="dxa"/>
            <w:vMerge/>
          </w:tcPr>
          <w:p w:rsidR="00BA1BDB" w:rsidRPr="000521E9" w:rsidRDefault="00BA1BDB" w:rsidP="00C2550B">
            <w:pPr>
              <w:jc w:val="center"/>
              <w:rPr>
                <w:rtl/>
                <w:lang w:bidi="ar-IQ"/>
              </w:rPr>
            </w:pPr>
          </w:p>
        </w:tc>
        <w:tc>
          <w:tcPr>
            <w:tcW w:w="518" w:type="dxa"/>
            <w:vMerge/>
          </w:tcPr>
          <w:p w:rsidR="00BA1BDB" w:rsidRPr="000521E9" w:rsidRDefault="00BA1BDB" w:rsidP="00C2550B">
            <w:pPr>
              <w:jc w:val="center"/>
              <w:rPr>
                <w:rtl/>
                <w:lang w:bidi="ar-IQ"/>
              </w:rPr>
            </w:pPr>
          </w:p>
        </w:tc>
        <w:tc>
          <w:tcPr>
            <w:tcW w:w="506" w:type="dxa"/>
            <w:gridSpan w:val="2"/>
            <w:vMerge/>
          </w:tcPr>
          <w:p w:rsidR="00BA1BDB" w:rsidRPr="000521E9" w:rsidRDefault="00BA1BDB" w:rsidP="00C2550B">
            <w:pPr>
              <w:jc w:val="center"/>
              <w:rPr>
                <w:rtl/>
                <w:lang w:bidi="ar-IQ"/>
              </w:rPr>
            </w:pPr>
          </w:p>
        </w:tc>
      </w:tr>
      <w:tr w:rsidR="00BA1BDB" w:rsidRPr="000521E9" w:rsidTr="00C2550B">
        <w:trPr>
          <w:trHeight w:val="594"/>
        </w:trPr>
        <w:tc>
          <w:tcPr>
            <w:tcW w:w="992" w:type="dxa"/>
            <w:vMerge w:val="restart"/>
          </w:tcPr>
          <w:p w:rsidR="00BA1BDB" w:rsidRPr="000521E9" w:rsidRDefault="00BA1BDB" w:rsidP="00C2550B">
            <w:pPr>
              <w:jc w:val="center"/>
              <w:rPr>
                <w:rtl/>
                <w:lang w:bidi="ar-IQ"/>
              </w:rPr>
            </w:pPr>
          </w:p>
          <w:p w:rsidR="00BA1BDB" w:rsidRPr="000521E9" w:rsidRDefault="00BA1BDB" w:rsidP="00C2550B">
            <w:pPr>
              <w:jc w:val="center"/>
              <w:rPr>
                <w:rtl/>
                <w:lang w:bidi="ar-IQ"/>
              </w:rPr>
            </w:pPr>
          </w:p>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283"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384" w:type="dxa"/>
            <w:gridSpan w:val="2"/>
            <w:vMerge w:val="restart"/>
          </w:tcPr>
          <w:p w:rsidR="00BA1BDB" w:rsidRPr="000521E9" w:rsidRDefault="00BA1BDB" w:rsidP="00C2550B">
            <w:pPr>
              <w:jc w:val="center"/>
              <w:rPr>
                <w:rtl/>
                <w:lang w:bidi="ar-IQ"/>
              </w:rPr>
            </w:pPr>
          </w:p>
        </w:tc>
        <w:tc>
          <w:tcPr>
            <w:tcW w:w="429" w:type="dxa"/>
            <w:vMerge w:val="restart"/>
          </w:tcPr>
          <w:p w:rsidR="00BA1BDB" w:rsidRPr="000521E9" w:rsidRDefault="00BA1BDB" w:rsidP="00C2550B">
            <w:pPr>
              <w:jc w:val="center"/>
              <w:rPr>
                <w:rtl/>
                <w:lang w:bidi="ar-IQ"/>
              </w:rPr>
            </w:pPr>
          </w:p>
        </w:tc>
        <w:tc>
          <w:tcPr>
            <w:tcW w:w="451" w:type="dxa"/>
            <w:vMerge w:val="restart"/>
          </w:tcPr>
          <w:p w:rsidR="00BA1BDB" w:rsidRPr="000521E9" w:rsidRDefault="00BA1BDB" w:rsidP="00C2550B">
            <w:pPr>
              <w:jc w:val="center"/>
              <w:rPr>
                <w:rtl/>
                <w:lang w:bidi="ar-IQ"/>
              </w:rPr>
            </w:pPr>
          </w:p>
        </w:tc>
        <w:tc>
          <w:tcPr>
            <w:tcW w:w="518" w:type="dxa"/>
            <w:vMerge w:val="restart"/>
          </w:tcPr>
          <w:p w:rsidR="00BA1BDB" w:rsidRPr="000521E9" w:rsidRDefault="00BA1BDB" w:rsidP="00C2550B">
            <w:pPr>
              <w:jc w:val="center"/>
              <w:rPr>
                <w:rtl/>
                <w:lang w:bidi="ar-IQ"/>
              </w:rPr>
            </w:pPr>
          </w:p>
        </w:tc>
        <w:tc>
          <w:tcPr>
            <w:tcW w:w="506" w:type="dxa"/>
            <w:gridSpan w:val="2"/>
            <w:vMerge w:val="restart"/>
          </w:tcPr>
          <w:p w:rsidR="00BA1BDB" w:rsidRPr="000521E9" w:rsidRDefault="00BA1BDB" w:rsidP="00C2550B">
            <w:pPr>
              <w:jc w:val="center"/>
              <w:rPr>
                <w:rtl/>
                <w:lang w:bidi="ar-IQ"/>
              </w:rPr>
            </w:pPr>
          </w:p>
        </w:tc>
      </w:tr>
      <w:tr w:rsidR="00BA1BDB" w:rsidRPr="000521E9" w:rsidTr="00C2550B">
        <w:trPr>
          <w:trHeight w:val="348"/>
        </w:trPr>
        <w:tc>
          <w:tcPr>
            <w:tcW w:w="992" w:type="dxa"/>
            <w:vMerge/>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283"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384" w:type="dxa"/>
            <w:gridSpan w:val="2"/>
            <w:vMerge/>
          </w:tcPr>
          <w:p w:rsidR="00BA1BDB" w:rsidRPr="000521E9" w:rsidRDefault="00BA1BDB" w:rsidP="00C2550B">
            <w:pPr>
              <w:jc w:val="center"/>
              <w:rPr>
                <w:rtl/>
                <w:lang w:bidi="ar-IQ"/>
              </w:rPr>
            </w:pPr>
          </w:p>
        </w:tc>
        <w:tc>
          <w:tcPr>
            <w:tcW w:w="429" w:type="dxa"/>
            <w:vMerge/>
          </w:tcPr>
          <w:p w:rsidR="00BA1BDB" w:rsidRPr="000521E9" w:rsidRDefault="00BA1BDB" w:rsidP="00C2550B">
            <w:pPr>
              <w:jc w:val="center"/>
              <w:rPr>
                <w:rtl/>
                <w:lang w:bidi="ar-IQ"/>
              </w:rPr>
            </w:pPr>
          </w:p>
        </w:tc>
        <w:tc>
          <w:tcPr>
            <w:tcW w:w="451" w:type="dxa"/>
            <w:vMerge/>
          </w:tcPr>
          <w:p w:rsidR="00BA1BDB" w:rsidRPr="000521E9" w:rsidRDefault="00BA1BDB" w:rsidP="00C2550B">
            <w:pPr>
              <w:jc w:val="center"/>
              <w:rPr>
                <w:rtl/>
                <w:lang w:bidi="ar-IQ"/>
              </w:rPr>
            </w:pPr>
          </w:p>
        </w:tc>
        <w:tc>
          <w:tcPr>
            <w:tcW w:w="518" w:type="dxa"/>
            <w:vMerge/>
          </w:tcPr>
          <w:p w:rsidR="00BA1BDB" w:rsidRPr="000521E9" w:rsidRDefault="00BA1BDB" w:rsidP="00C2550B">
            <w:pPr>
              <w:jc w:val="center"/>
              <w:rPr>
                <w:rtl/>
                <w:lang w:bidi="ar-IQ"/>
              </w:rPr>
            </w:pPr>
          </w:p>
        </w:tc>
        <w:tc>
          <w:tcPr>
            <w:tcW w:w="506" w:type="dxa"/>
            <w:gridSpan w:val="2"/>
            <w:vMerge/>
          </w:tcPr>
          <w:p w:rsidR="00BA1BDB" w:rsidRPr="000521E9" w:rsidRDefault="00BA1BDB" w:rsidP="00C2550B">
            <w:pPr>
              <w:jc w:val="center"/>
              <w:rPr>
                <w:rtl/>
                <w:lang w:bidi="ar-IQ"/>
              </w:rPr>
            </w:pPr>
          </w:p>
        </w:tc>
      </w:tr>
      <w:tr w:rsidR="00BA1BDB" w:rsidRPr="000521E9" w:rsidTr="00C2550B">
        <w:trPr>
          <w:trHeight w:val="624"/>
        </w:trPr>
        <w:tc>
          <w:tcPr>
            <w:tcW w:w="992" w:type="dxa"/>
            <w:vMerge w:val="restart"/>
          </w:tcPr>
          <w:p w:rsidR="00BA1BDB" w:rsidRPr="000521E9" w:rsidRDefault="00BA1BDB" w:rsidP="00C2550B">
            <w:pPr>
              <w:jc w:val="center"/>
              <w:rPr>
                <w:rtl/>
                <w:lang w:bidi="ar-IQ"/>
              </w:rPr>
            </w:pPr>
          </w:p>
          <w:p w:rsidR="00BA1BDB" w:rsidRPr="000521E9" w:rsidRDefault="00BA1BDB" w:rsidP="00C2550B">
            <w:pPr>
              <w:jc w:val="center"/>
              <w:rPr>
                <w:rtl/>
                <w:lang w:bidi="ar-IQ"/>
              </w:rPr>
            </w:pPr>
          </w:p>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283"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384" w:type="dxa"/>
            <w:gridSpan w:val="2"/>
            <w:vMerge w:val="restart"/>
          </w:tcPr>
          <w:p w:rsidR="00BA1BDB" w:rsidRPr="000521E9" w:rsidRDefault="00BA1BDB" w:rsidP="00C2550B">
            <w:pPr>
              <w:jc w:val="center"/>
              <w:rPr>
                <w:rtl/>
                <w:lang w:bidi="ar-IQ"/>
              </w:rPr>
            </w:pPr>
          </w:p>
        </w:tc>
        <w:tc>
          <w:tcPr>
            <w:tcW w:w="429" w:type="dxa"/>
            <w:vMerge w:val="restart"/>
          </w:tcPr>
          <w:p w:rsidR="00BA1BDB" w:rsidRPr="000521E9" w:rsidRDefault="00BA1BDB" w:rsidP="00C2550B">
            <w:pPr>
              <w:jc w:val="center"/>
              <w:rPr>
                <w:rtl/>
                <w:lang w:bidi="ar-IQ"/>
              </w:rPr>
            </w:pPr>
          </w:p>
        </w:tc>
        <w:tc>
          <w:tcPr>
            <w:tcW w:w="451" w:type="dxa"/>
            <w:vMerge w:val="restart"/>
          </w:tcPr>
          <w:p w:rsidR="00BA1BDB" w:rsidRPr="000521E9" w:rsidRDefault="00BA1BDB" w:rsidP="00C2550B">
            <w:pPr>
              <w:jc w:val="center"/>
              <w:rPr>
                <w:rtl/>
                <w:lang w:bidi="ar-IQ"/>
              </w:rPr>
            </w:pPr>
          </w:p>
        </w:tc>
        <w:tc>
          <w:tcPr>
            <w:tcW w:w="518" w:type="dxa"/>
            <w:vMerge w:val="restart"/>
          </w:tcPr>
          <w:p w:rsidR="00BA1BDB" w:rsidRPr="000521E9" w:rsidRDefault="00BA1BDB" w:rsidP="00C2550B">
            <w:pPr>
              <w:jc w:val="center"/>
              <w:rPr>
                <w:rtl/>
                <w:lang w:bidi="ar-IQ"/>
              </w:rPr>
            </w:pPr>
          </w:p>
        </w:tc>
        <w:tc>
          <w:tcPr>
            <w:tcW w:w="506" w:type="dxa"/>
            <w:gridSpan w:val="2"/>
            <w:vMerge w:val="restart"/>
          </w:tcPr>
          <w:p w:rsidR="00BA1BDB" w:rsidRPr="000521E9" w:rsidRDefault="00BA1BDB" w:rsidP="00C2550B">
            <w:pPr>
              <w:jc w:val="center"/>
              <w:rPr>
                <w:rtl/>
                <w:lang w:bidi="ar-IQ"/>
              </w:rPr>
            </w:pPr>
          </w:p>
        </w:tc>
      </w:tr>
      <w:tr w:rsidR="00BA1BDB" w:rsidRPr="000521E9" w:rsidTr="00C2550B">
        <w:trPr>
          <w:trHeight w:val="372"/>
        </w:trPr>
        <w:tc>
          <w:tcPr>
            <w:tcW w:w="992" w:type="dxa"/>
            <w:vMerge/>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283"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384" w:type="dxa"/>
            <w:gridSpan w:val="2"/>
            <w:vMerge/>
          </w:tcPr>
          <w:p w:rsidR="00BA1BDB" w:rsidRPr="000521E9" w:rsidRDefault="00BA1BDB" w:rsidP="00C2550B">
            <w:pPr>
              <w:jc w:val="center"/>
              <w:rPr>
                <w:rtl/>
                <w:lang w:bidi="ar-IQ"/>
              </w:rPr>
            </w:pPr>
          </w:p>
        </w:tc>
        <w:tc>
          <w:tcPr>
            <w:tcW w:w="429" w:type="dxa"/>
            <w:vMerge/>
          </w:tcPr>
          <w:p w:rsidR="00BA1BDB" w:rsidRPr="000521E9" w:rsidRDefault="00BA1BDB" w:rsidP="00C2550B">
            <w:pPr>
              <w:jc w:val="center"/>
              <w:rPr>
                <w:rtl/>
                <w:lang w:bidi="ar-IQ"/>
              </w:rPr>
            </w:pPr>
          </w:p>
        </w:tc>
        <w:tc>
          <w:tcPr>
            <w:tcW w:w="451" w:type="dxa"/>
            <w:vMerge/>
          </w:tcPr>
          <w:p w:rsidR="00BA1BDB" w:rsidRPr="000521E9" w:rsidRDefault="00BA1BDB" w:rsidP="00C2550B">
            <w:pPr>
              <w:jc w:val="center"/>
              <w:rPr>
                <w:rtl/>
                <w:lang w:bidi="ar-IQ"/>
              </w:rPr>
            </w:pPr>
          </w:p>
        </w:tc>
        <w:tc>
          <w:tcPr>
            <w:tcW w:w="518" w:type="dxa"/>
            <w:vMerge/>
          </w:tcPr>
          <w:p w:rsidR="00BA1BDB" w:rsidRPr="000521E9" w:rsidRDefault="00BA1BDB" w:rsidP="00C2550B">
            <w:pPr>
              <w:jc w:val="center"/>
              <w:rPr>
                <w:rtl/>
                <w:lang w:bidi="ar-IQ"/>
              </w:rPr>
            </w:pPr>
          </w:p>
        </w:tc>
        <w:tc>
          <w:tcPr>
            <w:tcW w:w="506" w:type="dxa"/>
            <w:gridSpan w:val="2"/>
            <w:vMerge/>
          </w:tcPr>
          <w:p w:rsidR="00BA1BDB" w:rsidRPr="000521E9" w:rsidRDefault="00BA1BDB" w:rsidP="00C2550B">
            <w:pPr>
              <w:jc w:val="center"/>
              <w:rPr>
                <w:rtl/>
                <w:lang w:bidi="ar-IQ"/>
              </w:rPr>
            </w:pPr>
          </w:p>
        </w:tc>
      </w:tr>
      <w:tr w:rsidR="00BA1BDB" w:rsidRPr="000521E9" w:rsidTr="00C2550B">
        <w:trPr>
          <w:trHeight w:val="512"/>
        </w:trPr>
        <w:tc>
          <w:tcPr>
            <w:tcW w:w="992" w:type="dxa"/>
            <w:vMerge w:val="restart"/>
          </w:tcPr>
          <w:p w:rsidR="00BA1BDB" w:rsidRPr="000521E9" w:rsidRDefault="00BA1BDB" w:rsidP="00C2550B">
            <w:pPr>
              <w:jc w:val="center"/>
              <w:rPr>
                <w:rtl/>
                <w:lang w:bidi="ar-IQ"/>
              </w:rPr>
            </w:pPr>
          </w:p>
          <w:p w:rsidR="00BA1BDB" w:rsidRPr="000521E9" w:rsidRDefault="00BA1BDB" w:rsidP="00C2550B">
            <w:pPr>
              <w:jc w:val="center"/>
              <w:rPr>
                <w:rtl/>
                <w:lang w:bidi="ar-IQ"/>
              </w:rPr>
            </w:pPr>
          </w:p>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283"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384" w:type="dxa"/>
            <w:gridSpan w:val="2"/>
            <w:vMerge w:val="restart"/>
          </w:tcPr>
          <w:p w:rsidR="00BA1BDB" w:rsidRPr="000521E9" w:rsidRDefault="00BA1BDB" w:rsidP="00C2550B">
            <w:pPr>
              <w:jc w:val="center"/>
              <w:rPr>
                <w:rtl/>
                <w:lang w:bidi="ar-IQ"/>
              </w:rPr>
            </w:pPr>
          </w:p>
        </w:tc>
        <w:tc>
          <w:tcPr>
            <w:tcW w:w="429" w:type="dxa"/>
            <w:vMerge w:val="restart"/>
          </w:tcPr>
          <w:p w:rsidR="00BA1BDB" w:rsidRPr="000521E9" w:rsidRDefault="00BA1BDB" w:rsidP="00C2550B">
            <w:pPr>
              <w:jc w:val="center"/>
              <w:rPr>
                <w:rtl/>
                <w:lang w:bidi="ar-IQ"/>
              </w:rPr>
            </w:pPr>
          </w:p>
        </w:tc>
        <w:tc>
          <w:tcPr>
            <w:tcW w:w="451" w:type="dxa"/>
            <w:vMerge w:val="restart"/>
          </w:tcPr>
          <w:p w:rsidR="00BA1BDB" w:rsidRPr="000521E9" w:rsidRDefault="00BA1BDB" w:rsidP="00C2550B">
            <w:pPr>
              <w:jc w:val="center"/>
              <w:rPr>
                <w:rtl/>
                <w:lang w:bidi="ar-IQ"/>
              </w:rPr>
            </w:pPr>
          </w:p>
        </w:tc>
        <w:tc>
          <w:tcPr>
            <w:tcW w:w="518" w:type="dxa"/>
            <w:vMerge w:val="restart"/>
          </w:tcPr>
          <w:p w:rsidR="00BA1BDB" w:rsidRPr="000521E9" w:rsidRDefault="00BA1BDB" w:rsidP="00C2550B">
            <w:pPr>
              <w:jc w:val="center"/>
              <w:rPr>
                <w:rtl/>
                <w:lang w:bidi="ar-IQ"/>
              </w:rPr>
            </w:pPr>
          </w:p>
        </w:tc>
        <w:tc>
          <w:tcPr>
            <w:tcW w:w="506" w:type="dxa"/>
            <w:gridSpan w:val="2"/>
            <w:vMerge w:val="restart"/>
          </w:tcPr>
          <w:p w:rsidR="00BA1BDB" w:rsidRPr="000521E9" w:rsidRDefault="00BA1BDB" w:rsidP="00C2550B">
            <w:pPr>
              <w:jc w:val="center"/>
              <w:rPr>
                <w:rtl/>
                <w:lang w:bidi="ar-IQ"/>
              </w:rPr>
            </w:pPr>
          </w:p>
        </w:tc>
      </w:tr>
      <w:tr w:rsidR="00BA1BDB" w:rsidRPr="000521E9" w:rsidTr="00C2550B">
        <w:trPr>
          <w:trHeight w:val="396"/>
        </w:trPr>
        <w:tc>
          <w:tcPr>
            <w:tcW w:w="992" w:type="dxa"/>
            <w:vMerge/>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283"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384" w:type="dxa"/>
            <w:gridSpan w:val="2"/>
            <w:vMerge/>
          </w:tcPr>
          <w:p w:rsidR="00BA1BDB" w:rsidRPr="000521E9" w:rsidRDefault="00BA1BDB" w:rsidP="00C2550B">
            <w:pPr>
              <w:jc w:val="center"/>
              <w:rPr>
                <w:rtl/>
                <w:lang w:bidi="ar-IQ"/>
              </w:rPr>
            </w:pPr>
          </w:p>
        </w:tc>
        <w:tc>
          <w:tcPr>
            <w:tcW w:w="429" w:type="dxa"/>
            <w:vMerge/>
          </w:tcPr>
          <w:p w:rsidR="00BA1BDB" w:rsidRPr="000521E9" w:rsidRDefault="00BA1BDB" w:rsidP="00C2550B">
            <w:pPr>
              <w:jc w:val="center"/>
              <w:rPr>
                <w:rtl/>
                <w:lang w:bidi="ar-IQ"/>
              </w:rPr>
            </w:pPr>
          </w:p>
        </w:tc>
        <w:tc>
          <w:tcPr>
            <w:tcW w:w="451" w:type="dxa"/>
            <w:vMerge/>
          </w:tcPr>
          <w:p w:rsidR="00BA1BDB" w:rsidRPr="000521E9" w:rsidRDefault="00BA1BDB" w:rsidP="00C2550B">
            <w:pPr>
              <w:jc w:val="center"/>
              <w:rPr>
                <w:rtl/>
                <w:lang w:bidi="ar-IQ"/>
              </w:rPr>
            </w:pPr>
          </w:p>
        </w:tc>
        <w:tc>
          <w:tcPr>
            <w:tcW w:w="518" w:type="dxa"/>
            <w:vMerge/>
          </w:tcPr>
          <w:p w:rsidR="00BA1BDB" w:rsidRPr="000521E9" w:rsidRDefault="00BA1BDB" w:rsidP="00C2550B">
            <w:pPr>
              <w:jc w:val="center"/>
              <w:rPr>
                <w:rtl/>
                <w:lang w:bidi="ar-IQ"/>
              </w:rPr>
            </w:pPr>
          </w:p>
        </w:tc>
        <w:tc>
          <w:tcPr>
            <w:tcW w:w="506" w:type="dxa"/>
            <w:gridSpan w:val="2"/>
            <w:vMerge/>
          </w:tcPr>
          <w:p w:rsidR="00BA1BDB" w:rsidRPr="000521E9" w:rsidRDefault="00BA1BDB" w:rsidP="00C2550B">
            <w:pPr>
              <w:jc w:val="center"/>
              <w:rPr>
                <w:rtl/>
                <w:lang w:bidi="ar-IQ"/>
              </w:rPr>
            </w:pPr>
          </w:p>
        </w:tc>
      </w:tr>
      <w:tr w:rsidR="00BA1BDB" w:rsidRPr="000521E9" w:rsidTr="00C2550B">
        <w:trPr>
          <w:trHeight w:val="529"/>
        </w:trPr>
        <w:tc>
          <w:tcPr>
            <w:tcW w:w="992" w:type="dxa"/>
            <w:vMerge w:val="restart"/>
          </w:tcPr>
          <w:p w:rsidR="00BA1BDB" w:rsidRPr="000521E9" w:rsidRDefault="00BA1BDB" w:rsidP="00C2550B">
            <w:pPr>
              <w:jc w:val="center"/>
              <w:rPr>
                <w:rtl/>
                <w:lang w:bidi="ar-IQ"/>
              </w:rPr>
            </w:pPr>
          </w:p>
          <w:p w:rsidR="00BA1BDB" w:rsidRPr="000521E9" w:rsidRDefault="00BA1BDB" w:rsidP="00C2550B">
            <w:pPr>
              <w:jc w:val="center"/>
              <w:rPr>
                <w:rtl/>
                <w:lang w:bidi="ar-IQ"/>
              </w:rPr>
            </w:pPr>
          </w:p>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425" w:type="dxa"/>
            <w:vMerge w:val="restart"/>
          </w:tcPr>
          <w:p w:rsidR="00BA1BDB" w:rsidRPr="000521E9" w:rsidRDefault="00BA1BDB" w:rsidP="00C2550B">
            <w:pPr>
              <w:jc w:val="center"/>
              <w:rPr>
                <w:rtl/>
                <w:lang w:bidi="ar-IQ"/>
              </w:rPr>
            </w:pPr>
          </w:p>
        </w:tc>
        <w:tc>
          <w:tcPr>
            <w:tcW w:w="283" w:type="dxa"/>
            <w:vMerge w:val="restart"/>
          </w:tcPr>
          <w:p w:rsidR="00BA1BDB" w:rsidRPr="000521E9" w:rsidRDefault="00BA1BDB" w:rsidP="00C2550B">
            <w:pPr>
              <w:jc w:val="center"/>
              <w:rPr>
                <w:rtl/>
                <w:lang w:bidi="ar-IQ"/>
              </w:rPr>
            </w:pPr>
          </w:p>
        </w:tc>
        <w:tc>
          <w:tcPr>
            <w:tcW w:w="426" w:type="dxa"/>
            <w:vMerge w:val="restart"/>
          </w:tcPr>
          <w:p w:rsidR="00BA1BDB" w:rsidRPr="000521E9" w:rsidRDefault="00BA1BDB" w:rsidP="00C2550B">
            <w:pPr>
              <w:jc w:val="center"/>
              <w:rPr>
                <w:rtl/>
                <w:lang w:bidi="ar-IQ"/>
              </w:rPr>
            </w:pPr>
          </w:p>
        </w:tc>
        <w:tc>
          <w:tcPr>
            <w:tcW w:w="384" w:type="dxa"/>
            <w:gridSpan w:val="2"/>
            <w:vMerge w:val="restart"/>
          </w:tcPr>
          <w:p w:rsidR="00BA1BDB" w:rsidRPr="000521E9" w:rsidRDefault="00BA1BDB" w:rsidP="00C2550B">
            <w:pPr>
              <w:jc w:val="center"/>
              <w:rPr>
                <w:rtl/>
                <w:lang w:bidi="ar-IQ"/>
              </w:rPr>
            </w:pPr>
          </w:p>
        </w:tc>
        <w:tc>
          <w:tcPr>
            <w:tcW w:w="429" w:type="dxa"/>
            <w:vMerge w:val="restart"/>
          </w:tcPr>
          <w:p w:rsidR="00BA1BDB" w:rsidRPr="000521E9" w:rsidRDefault="00BA1BDB" w:rsidP="00C2550B">
            <w:pPr>
              <w:jc w:val="center"/>
              <w:rPr>
                <w:rtl/>
                <w:lang w:bidi="ar-IQ"/>
              </w:rPr>
            </w:pPr>
          </w:p>
        </w:tc>
        <w:tc>
          <w:tcPr>
            <w:tcW w:w="451" w:type="dxa"/>
            <w:vMerge w:val="restart"/>
          </w:tcPr>
          <w:p w:rsidR="00BA1BDB" w:rsidRPr="000521E9" w:rsidRDefault="00BA1BDB" w:rsidP="00C2550B">
            <w:pPr>
              <w:jc w:val="center"/>
              <w:rPr>
                <w:rtl/>
                <w:lang w:bidi="ar-IQ"/>
              </w:rPr>
            </w:pPr>
          </w:p>
        </w:tc>
        <w:tc>
          <w:tcPr>
            <w:tcW w:w="518" w:type="dxa"/>
            <w:vMerge w:val="restart"/>
          </w:tcPr>
          <w:p w:rsidR="00BA1BDB" w:rsidRPr="000521E9" w:rsidRDefault="00BA1BDB" w:rsidP="00C2550B">
            <w:pPr>
              <w:jc w:val="center"/>
              <w:rPr>
                <w:rtl/>
                <w:lang w:bidi="ar-IQ"/>
              </w:rPr>
            </w:pPr>
          </w:p>
        </w:tc>
        <w:tc>
          <w:tcPr>
            <w:tcW w:w="506" w:type="dxa"/>
            <w:gridSpan w:val="2"/>
            <w:vMerge w:val="restart"/>
          </w:tcPr>
          <w:p w:rsidR="00BA1BDB" w:rsidRPr="000521E9" w:rsidRDefault="00BA1BDB" w:rsidP="00C2550B">
            <w:pPr>
              <w:jc w:val="center"/>
              <w:rPr>
                <w:rtl/>
                <w:lang w:bidi="ar-IQ"/>
              </w:rPr>
            </w:pPr>
          </w:p>
        </w:tc>
      </w:tr>
      <w:tr w:rsidR="00BA1BDB" w:rsidRPr="000521E9" w:rsidTr="00C2550B">
        <w:trPr>
          <w:trHeight w:val="348"/>
        </w:trPr>
        <w:tc>
          <w:tcPr>
            <w:tcW w:w="992" w:type="dxa"/>
            <w:vMerge/>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2" w:type="dxa"/>
          </w:tcPr>
          <w:p w:rsidR="00BA1BDB" w:rsidRPr="000521E9" w:rsidRDefault="00BA1BDB" w:rsidP="00C2550B">
            <w:pPr>
              <w:jc w:val="center"/>
              <w:rPr>
                <w:rtl/>
                <w:lang w:bidi="ar-IQ"/>
              </w:rPr>
            </w:pPr>
          </w:p>
        </w:tc>
        <w:tc>
          <w:tcPr>
            <w:tcW w:w="993" w:type="dxa"/>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425" w:type="dxa"/>
            <w:vMerge/>
          </w:tcPr>
          <w:p w:rsidR="00BA1BDB" w:rsidRPr="000521E9" w:rsidRDefault="00BA1BDB" w:rsidP="00C2550B">
            <w:pPr>
              <w:jc w:val="center"/>
              <w:rPr>
                <w:rtl/>
                <w:lang w:bidi="ar-IQ"/>
              </w:rPr>
            </w:pPr>
          </w:p>
        </w:tc>
        <w:tc>
          <w:tcPr>
            <w:tcW w:w="283" w:type="dxa"/>
            <w:vMerge/>
          </w:tcPr>
          <w:p w:rsidR="00BA1BDB" w:rsidRPr="000521E9" w:rsidRDefault="00BA1BDB" w:rsidP="00C2550B">
            <w:pPr>
              <w:jc w:val="center"/>
              <w:rPr>
                <w:rtl/>
                <w:lang w:bidi="ar-IQ"/>
              </w:rPr>
            </w:pPr>
          </w:p>
        </w:tc>
        <w:tc>
          <w:tcPr>
            <w:tcW w:w="426" w:type="dxa"/>
            <w:vMerge/>
          </w:tcPr>
          <w:p w:rsidR="00BA1BDB" w:rsidRPr="000521E9" w:rsidRDefault="00BA1BDB" w:rsidP="00C2550B">
            <w:pPr>
              <w:jc w:val="center"/>
              <w:rPr>
                <w:rtl/>
                <w:lang w:bidi="ar-IQ"/>
              </w:rPr>
            </w:pPr>
          </w:p>
        </w:tc>
        <w:tc>
          <w:tcPr>
            <w:tcW w:w="384" w:type="dxa"/>
            <w:gridSpan w:val="2"/>
            <w:vMerge/>
          </w:tcPr>
          <w:p w:rsidR="00BA1BDB" w:rsidRPr="000521E9" w:rsidRDefault="00BA1BDB" w:rsidP="00C2550B">
            <w:pPr>
              <w:jc w:val="center"/>
              <w:rPr>
                <w:rtl/>
                <w:lang w:bidi="ar-IQ"/>
              </w:rPr>
            </w:pPr>
          </w:p>
        </w:tc>
        <w:tc>
          <w:tcPr>
            <w:tcW w:w="429" w:type="dxa"/>
            <w:vMerge/>
          </w:tcPr>
          <w:p w:rsidR="00BA1BDB" w:rsidRPr="000521E9" w:rsidRDefault="00BA1BDB" w:rsidP="00C2550B">
            <w:pPr>
              <w:jc w:val="center"/>
              <w:rPr>
                <w:rtl/>
                <w:lang w:bidi="ar-IQ"/>
              </w:rPr>
            </w:pPr>
          </w:p>
        </w:tc>
        <w:tc>
          <w:tcPr>
            <w:tcW w:w="451" w:type="dxa"/>
            <w:vMerge/>
          </w:tcPr>
          <w:p w:rsidR="00BA1BDB" w:rsidRPr="000521E9" w:rsidRDefault="00BA1BDB" w:rsidP="00C2550B">
            <w:pPr>
              <w:jc w:val="center"/>
              <w:rPr>
                <w:rtl/>
                <w:lang w:bidi="ar-IQ"/>
              </w:rPr>
            </w:pPr>
          </w:p>
        </w:tc>
        <w:tc>
          <w:tcPr>
            <w:tcW w:w="518" w:type="dxa"/>
            <w:vMerge/>
          </w:tcPr>
          <w:p w:rsidR="00BA1BDB" w:rsidRPr="000521E9" w:rsidRDefault="00BA1BDB" w:rsidP="00C2550B">
            <w:pPr>
              <w:jc w:val="center"/>
              <w:rPr>
                <w:rtl/>
                <w:lang w:bidi="ar-IQ"/>
              </w:rPr>
            </w:pPr>
          </w:p>
        </w:tc>
        <w:tc>
          <w:tcPr>
            <w:tcW w:w="506" w:type="dxa"/>
            <w:gridSpan w:val="2"/>
            <w:vMerge/>
          </w:tcPr>
          <w:p w:rsidR="00BA1BDB" w:rsidRPr="000521E9" w:rsidRDefault="00BA1BDB" w:rsidP="00C2550B">
            <w:pPr>
              <w:jc w:val="center"/>
              <w:rPr>
                <w:rtl/>
                <w:lang w:bidi="ar-IQ"/>
              </w:rPr>
            </w:pPr>
          </w:p>
        </w:tc>
      </w:tr>
    </w:tbl>
    <w:p w:rsidR="00BA1BDB" w:rsidRDefault="00BA1BDB" w:rsidP="00BA1BDB">
      <w:pPr>
        <w:jc w:val="center"/>
        <w:rPr>
          <w:b/>
          <w:bCs/>
          <w:rtl/>
          <w:lang w:bidi="ar-IQ"/>
        </w:rPr>
      </w:pPr>
    </w:p>
    <w:p w:rsidR="00BA1BDB" w:rsidRDefault="00BA1BDB" w:rsidP="00BA1BDB">
      <w:pPr>
        <w:jc w:val="center"/>
        <w:rPr>
          <w:b/>
          <w:bCs/>
          <w:rtl/>
          <w:lang w:bidi="ar-IQ"/>
        </w:rPr>
      </w:pPr>
    </w:p>
    <w:p w:rsidR="00BA1BDB" w:rsidRDefault="00BA1BDB" w:rsidP="00BA1BDB">
      <w:pPr>
        <w:jc w:val="center"/>
        <w:rPr>
          <w:b/>
          <w:bCs/>
          <w:rtl/>
          <w:lang w:bidi="ar-IQ"/>
        </w:rPr>
      </w:pPr>
    </w:p>
    <w:p w:rsidR="00BA1BDB" w:rsidRDefault="00BA1BDB" w:rsidP="00BA1BDB">
      <w:pPr>
        <w:jc w:val="center"/>
        <w:rPr>
          <w:b/>
          <w:bCs/>
          <w:rtl/>
          <w:lang w:bidi="ar-IQ"/>
        </w:rPr>
      </w:pPr>
    </w:p>
    <w:bookmarkEnd w:id="0"/>
    <w:p w:rsidR="00C53FED" w:rsidRDefault="00C53FED"/>
    <w:sectPr w:rsidR="00C53FED" w:rsidSect="008E676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527"/>
    <w:rsid w:val="006D4527"/>
    <w:rsid w:val="008E6760"/>
    <w:rsid w:val="00BA1BDB"/>
    <w:rsid w:val="00C53F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BD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1B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BD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1B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5650</Characters>
  <Application>Microsoft Office Word</Application>
  <DocSecurity>0</DocSecurity>
  <Lines>47</Lines>
  <Paragraphs>13</Paragraphs>
  <ScaleCrop>false</ScaleCrop>
  <Company>Enjoy My Fine Releases.</Company>
  <LinksUpToDate>false</LinksUpToDate>
  <CharactersWithSpaces>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2</cp:revision>
  <dcterms:created xsi:type="dcterms:W3CDTF">2017-02-05T05:20:00Z</dcterms:created>
  <dcterms:modified xsi:type="dcterms:W3CDTF">2017-02-05T05:20:00Z</dcterms:modified>
</cp:coreProperties>
</file>